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D948" w14:textId="77777777" w:rsidR="00754686" w:rsidRDefault="00754686" w:rsidP="00E70F12">
      <w:pPr>
        <w:rPr>
          <w:color w:val="404040" w:themeColor="text1" w:themeTint="BF"/>
          <w:vertAlign w:val="subscript"/>
        </w:rPr>
      </w:pPr>
    </w:p>
    <w:p w14:paraId="6C7ED2D4" w14:textId="77777777" w:rsidR="000F149D" w:rsidRPr="008D298C" w:rsidRDefault="000F149D" w:rsidP="000F149D">
      <w:pPr>
        <w:pStyle w:val="Heading1"/>
        <w:rPr>
          <w:sz w:val="36"/>
        </w:rPr>
      </w:pPr>
      <w:r w:rsidRPr="008D298C">
        <w:rPr>
          <w:sz w:val="36"/>
        </w:rPr>
        <w:t>Queensland Government Building and Construction Training Policy</w:t>
      </w:r>
    </w:p>
    <w:p w14:paraId="586AFFEE" w14:textId="5F16667A" w:rsidR="000F149D" w:rsidRPr="00AA4FDB" w:rsidRDefault="000F149D" w:rsidP="000F149D">
      <w:pPr>
        <w:pStyle w:val="Heading2"/>
      </w:pPr>
      <w:r w:rsidRPr="00AA4FDB">
        <w:t xml:space="preserve">Variation </w:t>
      </w:r>
      <w:r w:rsidR="0094679F">
        <w:t>Request Form</w:t>
      </w:r>
    </w:p>
    <w:p w14:paraId="4AB38FB6" w14:textId="77777777" w:rsidR="00365B42" w:rsidRPr="008D298C" w:rsidRDefault="00365B42" w:rsidP="008D298C">
      <w:pPr>
        <w:pStyle w:val="Paragraph0"/>
        <w:spacing w:after="0"/>
        <w:jc w:val="left"/>
        <w:rPr>
          <w:rFonts w:eastAsia="Times New Roman" w:cs="Arial"/>
          <w:sz w:val="16"/>
          <w:szCs w:val="16"/>
        </w:rPr>
      </w:pPr>
    </w:p>
    <w:p w14:paraId="6CA5DF0E" w14:textId="433B0820" w:rsidR="003A3FEA" w:rsidRPr="008D298C" w:rsidRDefault="002E0775" w:rsidP="008D298C">
      <w:pPr>
        <w:pStyle w:val="Paragraph0"/>
        <w:jc w:val="left"/>
        <w:rPr>
          <w:rFonts w:eastAsia="Times New Roman" w:cs="Arial"/>
        </w:rPr>
      </w:pPr>
      <w:r w:rsidRPr="008D298C">
        <w:rPr>
          <w:rFonts w:eastAsia="Times New Roman" w:cs="Arial"/>
        </w:rPr>
        <w:t xml:space="preserve">By completing </w:t>
      </w:r>
      <w:r w:rsidR="000E56FA" w:rsidRPr="008D298C">
        <w:rPr>
          <w:rFonts w:eastAsia="Times New Roman" w:cs="Arial"/>
        </w:rPr>
        <w:t xml:space="preserve">and </w:t>
      </w:r>
      <w:r w:rsidR="000071D2" w:rsidRPr="008D298C">
        <w:rPr>
          <w:rFonts w:eastAsia="Times New Roman" w:cs="Arial"/>
        </w:rPr>
        <w:t xml:space="preserve">signing </w:t>
      </w:r>
      <w:r w:rsidRPr="008D298C">
        <w:rPr>
          <w:rFonts w:eastAsia="Times New Roman" w:cs="Arial"/>
        </w:rPr>
        <w:t>this form you agree that:</w:t>
      </w:r>
    </w:p>
    <w:p w14:paraId="49CE11BA" w14:textId="77777777" w:rsidR="002E0775" w:rsidRDefault="002E0775" w:rsidP="008D298C">
      <w:pPr>
        <w:pStyle w:val="Paragraph0"/>
        <w:numPr>
          <w:ilvl w:val="0"/>
          <w:numId w:val="38"/>
        </w:numPr>
        <w:ind w:left="714" w:hanging="357"/>
        <w:jc w:val="left"/>
      </w:pPr>
      <w:r w:rsidRPr="00706E34">
        <w:t xml:space="preserve">You have read and understood the </w:t>
      </w:r>
      <w:r w:rsidRPr="00706E34">
        <w:rPr>
          <w:i/>
          <w:iCs/>
        </w:rPr>
        <w:t>Queensland Government Building and Construction Training Policy Variation Process</w:t>
      </w:r>
      <w:r w:rsidRPr="001D30D8">
        <w:t>.</w:t>
      </w:r>
    </w:p>
    <w:p w14:paraId="4D278A45" w14:textId="6AD61D8A" w:rsidR="006C78EA" w:rsidRPr="001D30D8" w:rsidRDefault="00FF2068" w:rsidP="008D298C">
      <w:pPr>
        <w:pStyle w:val="Paragraph0"/>
        <w:numPr>
          <w:ilvl w:val="0"/>
          <w:numId w:val="38"/>
        </w:numPr>
        <w:ind w:left="714" w:hanging="357"/>
        <w:jc w:val="left"/>
      </w:pPr>
      <w:r>
        <w:t xml:space="preserve">You have sighted the evidence to support the </w:t>
      </w:r>
      <w:r w:rsidR="005471B4">
        <w:t xml:space="preserve">methodology </w:t>
      </w:r>
      <w:r w:rsidR="007D1BE4" w:rsidRPr="007D1BE4">
        <w:t>used to calculate total hour targets for the employment of Queensland</w:t>
      </w:r>
      <w:r w:rsidR="00750DA9">
        <w:t xml:space="preserve"> </w:t>
      </w:r>
      <w:r w:rsidR="007D1BE4" w:rsidRPr="007D1BE4">
        <w:t>apprentices and trainees and other workforce training for this project (the core requirements).</w:t>
      </w:r>
    </w:p>
    <w:p w14:paraId="3A7945FF" w14:textId="0C90AC11" w:rsidR="002E0775" w:rsidRDefault="00E73BF6" w:rsidP="008D298C">
      <w:pPr>
        <w:pStyle w:val="Paragraph0"/>
        <w:numPr>
          <w:ilvl w:val="0"/>
          <w:numId w:val="38"/>
        </w:numPr>
        <w:ind w:left="714" w:hanging="357"/>
        <w:jc w:val="left"/>
      </w:pPr>
      <w:r>
        <w:t>Y</w:t>
      </w:r>
      <w:r w:rsidR="00706E34">
        <w:t xml:space="preserve">ou are authorised by your </w:t>
      </w:r>
      <w:r w:rsidR="003A1C7A">
        <w:t>Agency or</w:t>
      </w:r>
      <w:r w:rsidR="00706E34">
        <w:t xml:space="preserve"> </w:t>
      </w:r>
      <w:r w:rsidR="003A1C7A">
        <w:t>O</w:t>
      </w:r>
      <w:r w:rsidR="00706E34">
        <w:t>rganisation to complete and sign the fo</w:t>
      </w:r>
      <w:r w:rsidR="009A4BF8">
        <w:t>rm</w:t>
      </w:r>
      <w:r w:rsidR="00476656">
        <w:t>.</w:t>
      </w:r>
    </w:p>
    <w:p w14:paraId="4A866D96" w14:textId="4F63ECD7" w:rsidR="00476656" w:rsidRDefault="00DB6575" w:rsidP="008D298C">
      <w:pPr>
        <w:pStyle w:val="Paragraph0"/>
        <w:numPr>
          <w:ilvl w:val="0"/>
          <w:numId w:val="38"/>
        </w:numPr>
        <w:spacing w:after="0"/>
        <w:ind w:left="714" w:hanging="357"/>
        <w:jc w:val="left"/>
      </w:pPr>
      <w:r>
        <w:t>T</w:t>
      </w:r>
      <w:r w:rsidR="00476656">
        <w:t>he TPAS</w:t>
      </w:r>
      <w:r>
        <w:t xml:space="preserve"> project</w:t>
      </w:r>
      <w:r w:rsidR="00476656">
        <w:t xml:space="preserve"> record</w:t>
      </w:r>
      <w:r>
        <w:t xml:space="preserve"> will be updated</w:t>
      </w:r>
      <w:r w:rsidR="000E4A93">
        <w:t xml:space="preserve"> to reflect the </w:t>
      </w:r>
      <w:r w:rsidR="00164F75">
        <w:t xml:space="preserve">varied </w:t>
      </w:r>
      <w:r w:rsidR="007C4CE9">
        <w:t>t</w:t>
      </w:r>
      <w:r w:rsidR="009602F9">
        <w:t>otal hour targets</w:t>
      </w:r>
      <w:r w:rsidR="00476656">
        <w:t xml:space="preserve">. </w:t>
      </w:r>
    </w:p>
    <w:p w14:paraId="077072D0" w14:textId="77777777" w:rsidR="00BB3745" w:rsidRPr="008D298C" w:rsidRDefault="00BB3745" w:rsidP="008D298C">
      <w:pPr>
        <w:pStyle w:val="Paragraph0"/>
        <w:spacing w:after="0"/>
        <w:jc w:val="left"/>
        <w:rPr>
          <w:rFonts w:eastAsia="Times New Roman" w:cs="Arial"/>
          <w:sz w:val="16"/>
          <w:szCs w:val="16"/>
        </w:rPr>
      </w:pPr>
    </w:p>
    <w:p w14:paraId="6BCF58F2" w14:textId="20E6067D" w:rsidR="00E0392B" w:rsidRPr="00EE7BAF" w:rsidRDefault="00971831" w:rsidP="00E0392B">
      <w:pPr>
        <w:pStyle w:val="Heading2"/>
        <w:rPr>
          <w:sz w:val="28"/>
        </w:rPr>
      </w:pPr>
      <w:r>
        <w:rPr>
          <w:sz w:val="28"/>
        </w:rPr>
        <w:t>P</w:t>
      </w:r>
      <w:r w:rsidR="00E0392B" w:rsidRPr="00EE7BAF">
        <w:rPr>
          <w:sz w:val="28"/>
        </w:rPr>
        <w:t>roject information</w:t>
      </w:r>
    </w:p>
    <w:tbl>
      <w:tblPr>
        <w:tblStyle w:val="TableGridLight"/>
        <w:tblW w:w="9634" w:type="dxa"/>
        <w:tblLook w:val="04A0" w:firstRow="1" w:lastRow="0" w:firstColumn="1" w:lastColumn="0" w:noHBand="0" w:noVBand="1"/>
      </w:tblPr>
      <w:tblGrid>
        <w:gridCol w:w="1837"/>
        <w:gridCol w:w="2978"/>
        <w:gridCol w:w="1984"/>
        <w:gridCol w:w="2835"/>
      </w:tblGrid>
      <w:tr w:rsidR="00E0392B" w14:paraId="1A287762" w14:textId="77777777" w:rsidTr="00E02E2B">
        <w:trPr>
          <w:trHeight w:val="623"/>
        </w:trPr>
        <w:tc>
          <w:tcPr>
            <w:tcW w:w="1837" w:type="dxa"/>
            <w:vMerge w:val="restart"/>
            <w:shd w:val="clear" w:color="auto" w:fill="F2F2F2" w:themeFill="background1" w:themeFillShade="F2"/>
            <w:vAlign w:val="center"/>
          </w:tcPr>
          <w:p w14:paraId="0C942CAF" w14:textId="77777777" w:rsidR="00E0392B" w:rsidRPr="00464B10" w:rsidRDefault="00E0392B">
            <w:pPr>
              <w:pStyle w:val="Paragraph0"/>
              <w:tabs>
                <w:tab w:val="left" w:pos="567"/>
              </w:tabs>
              <w:spacing w:after="0" w:line="240" w:lineRule="auto"/>
              <w:jc w:val="left"/>
              <w:rPr>
                <w:sz w:val="20"/>
              </w:rPr>
            </w:pPr>
            <w:r w:rsidRPr="00464B10">
              <w:rPr>
                <w:sz w:val="20"/>
              </w:rPr>
              <w:t>Project Name</w:t>
            </w:r>
          </w:p>
        </w:tc>
        <w:tc>
          <w:tcPr>
            <w:tcW w:w="2978" w:type="dxa"/>
            <w:vMerge w:val="restart"/>
            <w:vAlign w:val="center"/>
          </w:tcPr>
          <w:p w14:paraId="2B82F74A" w14:textId="77777777" w:rsidR="00E0392B" w:rsidRPr="00464B10" w:rsidRDefault="00E0392B">
            <w:pPr>
              <w:pStyle w:val="Paragraph0"/>
              <w:tabs>
                <w:tab w:val="left" w:pos="567"/>
              </w:tabs>
              <w:spacing w:after="0" w:line="240" w:lineRule="auto"/>
              <w:jc w:val="left"/>
              <w:rPr>
                <w:sz w:val="20"/>
              </w:rPr>
            </w:pPr>
          </w:p>
        </w:tc>
        <w:tc>
          <w:tcPr>
            <w:tcW w:w="1984" w:type="dxa"/>
            <w:shd w:val="clear" w:color="auto" w:fill="F2F2F2" w:themeFill="background1" w:themeFillShade="F2"/>
            <w:vAlign w:val="center"/>
          </w:tcPr>
          <w:p w14:paraId="5A5590D2" w14:textId="3393AA86" w:rsidR="00E0392B" w:rsidRPr="00464B10" w:rsidRDefault="00E0392B">
            <w:pPr>
              <w:pStyle w:val="Paragraph0"/>
              <w:tabs>
                <w:tab w:val="left" w:pos="567"/>
              </w:tabs>
              <w:spacing w:after="0" w:line="240" w:lineRule="auto"/>
              <w:jc w:val="left"/>
              <w:rPr>
                <w:sz w:val="20"/>
              </w:rPr>
            </w:pPr>
            <w:r>
              <w:rPr>
                <w:sz w:val="20"/>
              </w:rPr>
              <w:t>Contract Reference</w:t>
            </w:r>
            <w:r w:rsidR="00E7073F">
              <w:rPr>
                <w:sz w:val="20"/>
              </w:rPr>
              <w:t>:</w:t>
            </w:r>
            <w:r>
              <w:rPr>
                <w:sz w:val="20"/>
              </w:rPr>
              <w:t xml:space="preserve"> </w:t>
            </w:r>
          </w:p>
        </w:tc>
        <w:tc>
          <w:tcPr>
            <w:tcW w:w="2835" w:type="dxa"/>
            <w:vAlign w:val="center"/>
          </w:tcPr>
          <w:p w14:paraId="1FA1B84F" w14:textId="77777777" w:rsidR="00E0392B" w:rsidRPr="00464B10" w:rsidRDefault="00E0392B">
            <w:pPr>
              <w:pStyle w:val="Paragraph0"/>
              <w:tabs>
                <w:tab w:val="left" w:pos="567"/>
              </w:tabs>
              <w:spacing w:after="0" w:line="240" w:lineRule="auto"/>
              <w:jc w:val="left"/>
              <w:rPr>
                <w:sz w:val="20"/>
              </w:rPr>
            </w:pPr>
          </w:p>
        </w:tc>
      </w:tr>
      <w:tr w:rsidR="00827FCA" w14:paraId="63596DB1" w14:textId="77777777" w:rsidTr="00E02E2B">
        <w:trPr>
          <w:trHeight w:val="622"/>
        </w:trPr>
        <w:tc>
          <w:tcPr>
            <w:tcW w:w="1837" w:type="dxa"/>
            <w:vMerge/>
            <w:shd w:val="clear" w:color="auto" w:fill="F2F2F2" w:themeFill="background1" w:themeFillShade="F2"/>
            <w:vAlign w:val="center"/>
          </w:tcPr>
          <w:p w14:paraId="0F6E7D38" w14:textId="77777777" w:rsidR="00827FCA" w:rsidRPr="00464B10" w:rsidRDefault="00827FCA">
            <w:pPr>
              <w:pStyle w:val="Paragraph0"/>
              <w:tabs>
                <w:tab w:val="left" w:pos="567"/>
              </w:tabs>
              <w:spacing w:after="0" w:line="240" w:lineRule="auto"/>
              <w:jc w:val="left"/>
              <w:rPr>
                <w:sz w:val="20"/>
              </w:rPr>
            </w:pPr>
          </w:p>
        </w:tc>
        <w:tc>
          <w:tcPr>
            <w:tcW w:w="2978" w:type="dxa"/>
            <w:vMerge/>
            <w:vAlign w:val="center"/>
          </w:tcPr>
          <w:p w14:paraId="1CC685FE" w14:textId="77777777" w:rsidR="00827FCA" w:rsidRPr="00464B10" w:rsidRDefault="00827FCA">
            <w:pPr>
              <w:pStyle w:val="Paragraph0"/>
              <w:tabs>
                <w:tab w:val="left" w:pos="567"/>
              </w:tabs>
              <w:spacing w:after="0" w:line="240" w:lineRule="auto"/>
              <w:jc w:val="left"/>
              <w:rPr>
                <w:sz w:val="20"/>
              </w:rPr>
            </w:pPr>
          </w:p>
        </w:tc>
        <w:tc>
          <w:tcPr>
            <w:tcW w:w="1984" w:type="dxa"/>
            <w:shd w:val="clear" w:color="auto" w:fill="F2F2F2" w:themeFill="background1" w:themeFillShade="F2"/>
            <w:vAlign w:val="center"/>
          </w:tcPr>
          <w:p w14:paraId="070F210B" w14:textId="281DF0D2" w:rsidR="00827FCA" w:rsidRDefault="00827FCA">
            <w:pPr>
              <w:pStyle w:val="Paragraph0"/>
              <w:tabs>
                <w:tab w:val="left" w:pos="567"/>
              </w:tabs>
              <w:spacing w:after="0" w:line="240" w:lineRule="auto"/>
              <w:jc w:val="left"/>
              <w:rPr>
                <w:sz w:val="20"/>
              </w:rPr>
            </w:pPr>
            <w:r>
              <w:rPr>
                <w:sz w:val="20"/>
              </w:rPr>
              <w:t>TPAS ID</w:t>
            </w:r>
            <w:r w:rsidR="00E7073F">
              <w:rPr>
                <w:sz w:val="20"/>
              </w:rPr>
              <w:t>:</w:t>
            </w:r>
          </w:p>
        </w:tc>
        <w:tc>
          <w:tcPr>
            <w:tcW w:w="2835" w:type="dxa"/>
            <w:vAlign w:val="center"/>
          </w:tcPr>
          <w:p w14:paraId="6A734636" w14:textId="77777777" w:rsidR="00827FCA" w:rsidRPr="00464B10" w:rsidRDefault="00827FCA">
            <w:pPr>
              <w:pStyle w:val="Paragraph0"/>
              <w:tabs>
                <w:tab w:val="left" w:pos="567"/>
              </w:tabs>
              <w:spacing w:after="0" w:line="240" w:lineRule="auto"/>
              <w:jc w:val="left"/>
              <w:rPr>
                <w:sz w:val="20"/>
              </w:rPr>
            </w:pPr>
          </w:p>
        </w:tc>
      </w:tr>
      <w:tr w:rsidR="00E0392B" w14:paraId="3B604756" w14:textId="77777777" w:rsidTr="00E02E2B">
        <w:trPr>
          <w:trHeight w:val="1247"/>
        </w:trPr>
        <w:tc>
          <w:tcPr>
            <w:tcW w:w="1837" w:type="dxa"/>
            <w:shd w:val="clear" w:color="auto" w:fill="F2F2F2" w:themeFill="background1" w:themeFillShade="F2"/>
            <w:vAlign w:val="center"/>
          </w:tcPr>
          <w:p w14:paraId="1D78A56C" w14:textId="77777777" w:rsidR="00E0392B" w:rsidRPr="00464B10" w:rsidRDefault="00E0392B">
            <w:pPr>
              <w:pStyle w:val="Paragraph0"/>
              <w:tabs>
                <w:tab w:val="left" w:pos="567"/>
              </w:tabs>
              <w:spacing w:after="0" w:line="240" w:lineRule="auto"/>
              <w:jc w:val="left"/>
              <w:rPr>
                <w:sz w:val="20"/>
              </w:rPr>
            </w:pPr>
            <w:r>
              <w:rPr>
                <w:sz w:val="20"/>
              </w:rPr>
              <w:t>Project Address</w:t>
            </w:r>
          </w:p>
        </w:tc>
        <w:tc>
          <w:tcPr>
            <w:tcW w:w="2978" w:type="dxa"/>
            <w:vAlign w:val="center"/>
          </w:tcPr>
          <w:p w14:paraId="386EEA44" w14:textId="77777777" w:rsidR="00E0392B" w:rsidRPr="00464B10" w:rsidRDefault="00E0392B">
            <w:pPr>
              <w:pStyle w:val="Paragraph0"/>
              <w:tabs>
                <w:tab w:val="left" w:pos="567"/>
              </w:tabs>
              <w:spacing w:after="0" w:line="240" w:lineRule="auto"/>
              <w:jc w:val="left"/>
              <w:rPr>
                <w:sz w:val="20"/>
              </w:rPr>
            </w:pPr>
          </w:p>
        </w:tc>
        <w:tc>
          <w:tcPr>
            <w:tcW w:w="1984" w:type="dxa"/>
            <w:shd w:val="clear" w:color="auto" w:fill="F2F2F2" w:themeFill="background1" w:themeFillShade="F2"/>
            <w:vAlign w:val="center"/>
          </w:tcPr>
          <w:p w14:paraId="19449508" w14:textId="77777777" w:rsidR="00B63B05" w:rsidRDefault="00B63B05">
            <w:pPr>
              <w:pStyle w:val="Paragraph0"/>
              <w:tabs>
                <w:tab w:val="left" w:pos="567"/>
              </w:tabs>
              <w:spacing w:after="0" w:line="240" w:lineRule="auto"/>
              <w:jc w:val="left"/>
              <w:rPr>
                <w:sz w:val="20"/>
              </w:rPr>
            </w:pPr>
          </w:p>
          <w:p w14:paraId="6D79DB2F" w14:textId="4782A698" w:rsidR="00E0392B" w:rsidRPr="00464B10" w:rsidRDefault="00E0392B">
            <w:pPr>
              <w:pStyle w:val="Paragraph0"/>
              <w:tabs>
                <w:tab w:val="left" w:pos="567"/>
              </w:tabs>
              <w:spacing w:after="0" w:line="240" w:lineRule="auto"/>
              <w:jc w:val="left"/>
              <w:rPr>
                <w:sz w:val="20"/>
              </w:rPr>
            </w:pPr>
            <w:r>
              <w:rPr>
                <w:sz w:val="20"/>
              </w:rPr>
              <w:t xml:space="preserve">Estimated Contract Value including GST (if pre-tender) or </w:t>
            </w:r>
            <w:r w:rsidR="009C2C62">
              <w:rPr>
                <w:sz w:val="20"/>
              </w:rPr>
              <w:t>Contract Sum including GST (</w:t>
            </w:r>
            <w:r>
              <w:rPr>
                <w:sz w:val="20"/>
              </w:rPr>
              <w:t>after contract acceptance</w:t>
            </w:r>
            <w:r w:rsidR="009C2C62">
              <w:rPr>
                <w:sz w:val="20"/>
              </w:rPr>
              <w:t>)</w:t>
            </w:r>
            <w:r>
              <w:rPr>
                <w:sz w:val="20"/>
              </w:rPr>
              <w:t xml:space="preserve"> </w:t>
            </w:r>
          </w:p>
        </w:tc>
        <w:tc>
          <w:tcPr>
            <w:tcW w:w="2835" w:type="dxa"/>
            <w:vAlign w:val="center"/>
          </w:tcPr>
          <w:p w14:paraId="76DA9A59" w14:textId="77777777" w:rsidR="00195E78" w:rsidRPr="008D298C" w:rsidRDefault="00195E78" w:rsidP="00473189">
            <w:pPr>
              <w:pStyle w:val="Date"/>
            </w:pPr>
          </w:p>
        </w:tc>
      </w:tr>
      <w:tr w:rsidR="00E0392B" w14:paraId="7DAE145A" w14:textId="77777777" w:rsidTr="00E02E2B">
        <w:trPr>
          <w:trHeight w:val="680"/>
        </w:trPr>
        <w:tc>
          <w:tcPr>
            <w:tcW w:w="1837" w:type="dxa"/>
            <w:shd w:val="clear" w:color="auto" w:fill="F2F2F2" w:themeFill="background1" w:themeFillShade="F2"/>
            <w:vAlign w:val="center"/>
          </w:tcPr>
          <w:p w14:paraId="779D8395" w14:textId="77777777" w:rsidR="00E0392B" w:rsidRPr="00464B10" w:rsidRDefault="00E0392B">
            <w:pPr>
              <w:pStyle w:val="Paragraph0"/>
              <w:tabs>
                <w:tab w:val="left" w:pos="567"/>
              </w:tabs>
              <w:spacing w:after="0" w:line="240" w:lineRule="auto"/>
              <w:jc w:val="left"/>
              <w:rPr>
                <w:sz w:val="20"/>
              </w:rPr>
            </w:pPr>
            <w:r>
              <w:rPr>
                <w:sz w:val="20"/>
              </w:rPr>
              <w:t>Estimated Commencement</w:t>
            </w:r>
          </w:p>
        </w:tc>
        <w:tc>
          <w:tcPr>
            <w:tcW w:w="2978" w:type="dxa"/>
            <w:vAlign w:val="center"/>
          </w:tcPr>
          <w:p w14:paraId="70CDE70F" w14:textId="77777777" w:rsidR="00E0392B" w:rsidRPr="00464B10" w:rsidRDefault="00E0392B">
            <w:pPr>
              <w:pStyle w:val="Paragraph0"/>
              <w:tabs>
                <w:tab w:val="left" w:pos="567"/>
              </w:tabs>
              <w:spacing w:after="0" w:line="240" w:lineRule="auto"/>
              <w:jc w:val="left"/>
              <w:rPr>
                <w:sz w:val="20"/>
              </w:rPr>
            </w:pPr>
          </w:p>
        </w:tc>
        <w:tc>
          <w:tcPr>
            <w:tcW w:w="1984" w:type="dxa"/>
            <w:shd w:val="clear" w:color="auto" w:fill="F2F2F2" w:themeFill="background1" w:themeFillShade="F2"/>
            <w:vAlign w:val="center"/>
          </w:tcPr>
          <w:p w14:paraId="26261513" w14:textId="77777777" w:rsidR="00E0392B" w:rsidRPr="00464B10" w:rsidRDefault="00E0392B">
            <w:pPr>
              <w:pStyle w:val="Paragraph0"/>
              <w:tabs>
                <w:tab w:val="left" w:pos="567"/>
              </w:tabs>
              <w:spacing w:after="0" w:line="240" w:lineRule="auto"/>
              <w:jc w:val="left"/>
              <w:rPr>
                <w:sz w:val="20"/>
              </w:rPr>
            </w:pPr>
            <w:r>
              <w:rPr>
                <w:sz w:val="20"/>
              </w:rPr>
              <w:t>Estimated Completion</w:t>
            </w:r>
          </w:p>
        </w:tc>
        <w:tc>
          <w:tcPr>
            <w:tcW w:w="2835" w:type="dxa"/>
            <w:vAlign w:val="center"/>
          </w:tcPr>
          <w:p w14:paraId="1E033FAA" w14:textId="77777777" w:rsidR="00E0392B" w:rsidRPr="00464B10" w:rsidRDefault="00E0392B">
            <w:pPr>
              <w:pStyle w:val="Paragraph0"/>
              <w:tabs>
                <w:tab w:val="left" w:pos="567"/>
              </w:tabs>
              <w:spacing w:after="0" w:line="240" w:lineRule="auto"/>
              <w:jc w:val="left"/>
              <w:rPr>
                <w:sz w:val="20"/>
              </w:rPr>
            </w:pPr>
          </w:p>
        </w:tc>
      </w:tr>
      <w:tr w:rsidR="00E0392B" w14:paraId="761BB931" w14:textId="77777777" w:rsidTr="00E02E2B">
        <w:trPr>
          <w:trHeight w:val="1077"/>
        </w:trPr>
        <w:tc>
          <w:tcPr>
            <w:tcW w:w="1837" w:type="dxa"/>
            <w:shd w:val="clear" w:color="auto" w:fill="F2F2F2" w:themeFill="background1" w:themeFillShade="F2"/>
            <w:vAlign w:val="center"/>
          </w:tcPr>
          <w:p w14:paraId="1A4FB85C" w14:textId="77777777" w:rsidR="00E0392B" w:rsidRPr="00464B10" w:rsidRDefault="00E0392B">
            <w:pPr>
              <w:pStyle w:val="Paragraph0"/>
              <w:tabs>
                <w:tab w:val="left" w:pos="567"/>
              </w:tabs>
              <w:spacing w:after="0" w:line="240" w:lineRule="auto"/>
              <w:jc w:val="left"/>
              <w:rPr>
                <w:sz w:val="20"/>
              </w:rPr>
            </w:pPr>
            <w:r>
              <w:rPr>
                <w:sz w:val="20"/>
              </w:rPr>
              <w:t>Principal Procurement Agency</w:t>
            </w:r>
          </w:p>
        </w:tc>
        <w:tc>
          <w:tcPr>
            <w:tcW w:w="2978" w:type="dxa"/>
            <w:vAlign w:val="center"/>
          </w:tcPr>
          <w:p w14:paraId="7F60580B" w14:textId="77777777" w:rsidR="00E0392B" w:rsidRPr="00464B10" w:rsidRDefault="00E0392B">
            <w:pPr>
              <w:pStyle w:val="Paragraph0"/>
              <w:tabs>
                <w:tab w:val="left" w:pos="567"/>
              </w:tabs>
              <w:spacing w:after="0" w:line="240" w:lineRule="auto"/>
              <w:jc w:val="left"/>
              <w:rPr>
                <w:sz w:val="20"/>
              </w:rPr>
            </w:pPr>
          </w:p>
        </w:tc>
        <w:tc>
          <w:tcPr>
            <w:tcW w:w="1984" w:type="dxa"/>
            <w:shd w:val="clear" w:color="auto" w:fill="F2F2F2" w:themeFill="background1" w:themeFillShade="F2"/>
            <w:vAlign w:val="center"/>
          </w:tcPr>
          <w:p w14:paraId="2E1E87CC" w14:textId="77777777" w:rsidR="00E0392B" w:rsidRPr="00464B10" w:rsidRDefault="00E0392B">
            <w:pPr>
              <w:pStyle w:val="Paragraph0"/>
              <w:tabs>
                <w:tab w:val="left" w:pos="567"/>
              </w:tabs>
              <w:spacing w:after="0" w:line="240" w:lineRule="auto"/>
              <w:jc w:val="left"/>
              <w:rPr>
                <w:sz w:val="20"/>
              </w:rPr>
            </w:pPr>
            <w:r>
              <w:rPr>
                <w:sz w:val="20"/>
              </w:rPr>
              <w:t>Principal Procurement Agency Contact Details</w:t>
            </w:r>
          </w:p>
        </w:tc>
        <w:tc>
          <w:tcPr>
            <w:tcW w:w="2835" w:type="dxa"/>
          </w:tcPr>
          <w:p w14:paraId="644C62DE" w14:textId="77777777" w:rsidR="00E0392B" w:rsidRDefault="00E0392B">
            <w:pPr>
              <w:pStyle w:val="Paragraph0"/>
              <w:tabs>
                <w:tab w:val="left" w:pos="567"/>
              </w:tabs>
              <w:spacing w:after="0" w:line="240" w:lineRule="auto"/>
              <w:jc w:val="left"/>
              <w:rPr>
                <w:sz w:val="20"/>
              </w:rPr>
            </w:pPr>
          </w:p>
          <w:p w14:paraId="6179BC9B" w14:textId="77777777" w:rsidR="00E0392B" w:rsidRDefault="00E0392B">
            <w:pPr>
              <w:pStyle w:val="Paragraph0"/>
              <w:tabs>
                <w:tab w:val="left" w:pos="567"/>
              </w:tabs>
              <w:spacing w:after="0" w:line="240" w:lineRule="auto"/>
              <w:jc w:val="left"/>
              <w:rPr>
                <w:sz w:val="20"/>
              </w:rPr>
            </w:pPr>
            <w:r>
              <w:rPr>
                <w:sz w:val="20"/>
              </w:rPr>
              <w:t>Name:</w:t>
            </w:r>
          </w:p>
          <w:p w14:paraId="16457DF9" w14:textId="77777777" w:rsidR="00E0392B" w:rsidRDefault="00E0392B">
            <w:pPr>
              <w:pStyle w:val="Paragraph0"/>
              <w:tabs>
                <w:tab w:val="left" w:pos="567"/>
              </w:tabs>
              <w:spacing w:after="0" w:line="240" w:lineRule="auto"/>
              <w:jc w:val="left"/>
              <w:rPr>
                <w:sz w:val="20"/>
              </w:rPr>
            </w:pPr>
            <w:r>
              <w:rPr>
                <w:sz w:val="20"/>
              </w:rPr>
              <w:t>Phone:</w:t>
            </w:r>
          </w:p>
          <w:p w14:paraId="02FE7002" w14:textId="77777777" w:rsidR="00E0392B" w:rsidRPr="00464B10" w:rsidRDefault="00E0392B">
            <w:pPr>
              <w:pStyle w:val="Paragraph0"/>
              <w:tabs>
                <w:tab w:val="left" w:pos="567"/>
              </w:tabs>
              <w:spacing w:after="0" w:line="240" w:lineRule="auto"/>
              <w:jc w:val="left"/>
              <w:rPr>
                <w:sz w:val="20"/>
              </w:rPr>
            </w:pPr>
            <w:r>
              <w:rPr>
                <w:sz w:val="20"/>
              </w:rPr>
              <w:t>Email:</w:t>
            </w:r>
          </w:p>
        </w:tc>
      </w:tr>
      <w:tr w:rsidR="00E0392B" w14:paraId="314A62A9" w14:textId="77777777" w:rsidTr="00E02E2B">
        <w:trPr>
          <w:trHeight w:val="1247"/>
        </w:trPr>
        <w:tc>
          <w:tcPr>
            <w:tcW w:w="1837" w:type="dxa"/>
            <w:shd w:val="clear" w:color="auto" w:fill="F2F2F2" w:themeFill="background1" w:themeFillShade="F2"/>
            <w:vAlign w:val="center"/>
          </w:tcPr>
          <w:p w14:paraId="209C7D0C" w14:textId="77777777" w:rsidR="00E0392B" w:rsidRDefault="00E0392B">
            <w:pPr>
              <w:pStyle w:val="Paragraph0"/>
              <w:tabs>
                <w:tab w:val="left" w:pos="567"/>
              </w:tabs>
              <w:spacing w:after="0" w:line="240" w:lineRule="auto"/>
              <w:jc w:val="left"/>
              <w:rPr>
                <w:sz w:val="20"/>
              </w:rPr>
            </w:pPr>
            <w:r>
              <w:rPr>
                <w:sz w:val="20"/>
              </w:rPr>
              <w:t>Managing Procurement Agency</w:t>
            </w:r>
          </w:p>
          <w:p w14:paraId="2E7603A9" w14:textId="77777777" w:rsidR="00E0392B" w:rsidRPr="00464B10" w:rsidRDefault="00E0392B">
            <w:pPr>
              <w:pStyle w:val="Paragraph0"/>
              <w:tabs>
                <w:tab w:val="left" w:pos="567"/>
              </w:tabs>
              <w:spacing w:after="0" w:line="240" w:lineRule="auto"/>
              <w:jc w:val="left"/>
              <w:rPr>
                <w:sz w:val="20"/>
              </w:rPr>
            </w:pPr>
            <w:r>
              <w:rPr>
                <w:sz w:val="20"/>
              </w:rPr>
              <w:t>(if applicable)</w:t>
            </w:r>
          </w:p>
        </w:tc>
        <w:tc>
          <w:tcPr>
            <w:tcW w:w="2978" w:type="dxa"/>
            <w:vAlign w:val="center"/>
          </w:tcPr>
          <w:p w14:paraId="00773D1F" w14:textId="77777777" w:rsidR="00E0392B" w:rsidRPr="00464B10" w:rsidRDefault="00E0392B">
            <w:pPr>
              <w:pStyle w:val="Paragraph0"/>
              <w:tabs>
                <w:tab w:val="left" w:pos="567"/>
              </w:tabs>
              <w:spacing w:after="0" w:line="240" w:lineRule="auto"/>
              <w:jc w:val="left"/>
              <w:rPr>
                <w:sz w:val="20"/>
              </w:rPr>
            </w:pPr>
          </w:p>
        </w:tc>
        <w:tc>
          <w:tcPr>
            <w:tcW w:w="1984" w:type="dxa"/>
            <w:shd w:val="clear" w:color="auto" w:fill="F2F2F2" w:themeFill="background1" w:themeFillShade="F2"/>
            <w:vAlign w:val="center"/>
          </w:tcPr>
          <w:p w14:paraId="79706FC0" w14:textId="77777777" w:rsidR="00E0392B" w:rsidRDefault="00E0392B">
            <w:pPr>
              <w:pStyle w:val="Paragraph0"/>
              <w:tabs>
                <w:tab w:val="left" w:pos="567"/>
              </w:tabs>
              <w:spacing w:after="0" w:line="240" w:lineRule="auto"/>
              <w:jc w:val="left"/>
              <w:rPr>
                <w:sz w:val="20"/>
              </w:rPr>
            </w:pPr>
            <w:r>
              <w:rPr>
                <w:sz w:val="20"/>
              </w:rPr>
              <w:t>Managing Procurement Agency Contact Details</w:t>
            </w:r>
          </w:p>
          <w:p w14:paraId="697C205F" w14:textId="77777777" w:rsidR="00E0392B" w:rsidRPr="00464B10" w:rsidRDefault="00E0392B">
            <w:pPr>
              <w:pStyle w:val="Paragraph0"/>
              <w:tabs>
                <w:tab w:val="left" w:pos="567"/>
              </w:tabs>
              <w:spacing w:after="0" w:line="240" w:lineRule="auto"/>
              <w:jc w:val="left"/>
              <w:rPr>
                <w:sz w:val="20"/>
              </w:rPr>
            </w:pPr>
            <w:r>
              <w:rPr>
                <w:sz w:val="20"/>
              </w:rPr>
              <w:t>(if applicable)</w:t>
            </w:r>
          </w:p>
        </w:tc>
        <w:tc>
          <w:tcPr>
            <w:tcW w:w="2835" w:type="dxa"/>
            <w:vAlign w:val="center"/>
          </w:tcPr>
          <w:p w14:paraId="59F2B90C" w14:textId="77777777" w:rsidR="00E0392B" w:rsidRDefault="00E0392B">
            <w:pPr>
              <w:pStyle w:val="Paragraph0"/>
              <w:tabs>
                <w:tab w:val="left" w:pos="567"/>
              </w:tabs>
              <w:spacing w:after="0" w:line="240" w:lineRule="auto"/>
              <w:jc w:val="left"/>
              <w:rPr>
                <w:sz w:val="20"/>
              </w:rPr>
            </w:pPr>
            <w:r>
              <w:rPr>
                <w:sz w:val="20"/>
              </w:rPr>
              <w:t>Name:</w:t>
            </w:r>
          </w:p>
          <w:p w14:paraId="4FB1E7B6" w14:textId="77777777" w:rsidR="00E0392B" w:rsidRDefault="00E0392B">
            <w:pPr>
              <w:pStyle w:val="Paragraph0"/>
              <w:tabs>
                <w:tab w:val="left" w:pos="567"/>
              </w:tabs>
              <w:spacing w:after="0" w:line="240" w:lineRule="auto"/>
              <w:jc w:val="left"/>
              <w:rPr>
                <w:sz w:val="20"/>
              </w:rPr>
            </w:pPr>
            <w:r>
              <w:rPr>
                <w:sz w:val="20"/>
              </w:rPr>
              <w:t>Phone:</w:t>
            </w:r>
          </w:p>
          <w:p w14:paraId="77130F99" w14:textId="77777777" w:rsidR="00E0392B" w:rsidRPr="00464B10" w:rsidRDefault="00E0392B">
            <w:pPr>
              <w:pStyle w:val="Paragraph0"/>
              <w:tabs>
                <w:tab w:val="left" w:pos="567"/>
              </w:tabs>
              <w:spacing w:after="0" w:line="240" w:lineRule="auto"/>
              <w:jc w:val="left"/>
              <w:rPr>
                <w:sz w:val="20"/>
              </w:rPr>
            </w:pPr>
            <w:r>
              <w:rPr>
                <w:sz w:val="20"/>
              </w:rPr>
              <w:t>Email:</w:t>
            </w:r>
          </w:p>
        </w:tc>
      </w:tr>
      <w:tr w:rsidR="00E0392B" w14:paraId="66D075DD" w14:textId="77777777" w:rsidTr="00E02E2B">
        <w:trPr>
          <w:trHeight w:val="1077"/>
        </w:trPr>
        <w:tc>
          <w:tcPr>
            <w:tcW w:w="1837" w:type="dxa"/>
            <w:shd w:val="clear" w:color="auto" w:fill="F2F2F2" w:themeFill="background1" w:themeFillShade="F2"/>
            <w:vAlign w:val="center"/>
          </w:tcPr>
          <w:p w14:paraId="0DB7AD76" w14:textId="77777777" w:rsidR="00E0392B" w:rsidRDefault="00E0392B">
            <w:pPr>
              <w:pStyle w:val="Paragraph0"/>
              <w:tabs>
                <w:tab w:val="left" w:pos="567"/>
              </w:tabs>
              <w:spacing w:after="0" w:line="240" w:lineRule="auto"/>
              <w:jc w:val="left"/>
              <w:rPr>
                <w:sz w:val="20"/>
              </w:rPr>
            </w:pPr>
            <w:r>
              <w:rPr>
                <w:sz w:val="20"/>
              </w:rPr>
              <w:t>Principal Contractor</w:t>
            </w:r>
          </w:p>
          <w:p w14:paraId="5A8646F5" w14:textId="77777777" w:rsidR="00E0392B" w:rsidRPr="00464B10" w:rsidRDefault="00E0392B">
            <w:pPr>
              <w:pStyle w:val="Paragraph0"/>
              <w:tabs>
                <w:tab w:val="left" w:pos="567"/>
              </w:tabs>
              <w:spacing w:after="0" w:line="240" w:lineRule="auto"/>
              <w:jc w:val="left"/>
              <w:rPr>
                <w:sz w:val="20"/>
              </w:rPr>
            </w:pPr>
            <w:r>
              <w:rPr>
                <w:sz w:val="20"/>
              </w:rPr>
              <w:t>(if applicable)</w:t>
            </w:r>
          </w:p>
        </w:tc>
        <w:tc>
          <w:tcPr>
            <w:tcW w:w="2978" w:type="dxa"/>
            <w:vAlign w:val="center"/>
          </w:tcPr>
          <w:p w14:paraId="082049FB" w14:textId="77777777" w:rsidR="008C6CF3" w:rsidRDefault="008C6CF3">
            <w:pPr>
              <w:pStyle w:val="Paragraph0"/>
              <w:tabs>
                <w:tab w:val="left" w:pos="567"/>
              </w:tabs>
              <w:spacing w:after="0" w:line="240" w:lineRule="auto"/>
              <w:jc w:val="left"/>
              <w:rPr>
                <w:sz w:val="20"/>
              </w:rPr>
            </w:pPr>
          </w:p>
          <w:p w14:paraId="6C5CFC98" w14:textId="77777777" w:rsidR="008C6CF3" w:rsidRPr="00464B10" w:rsidRDefault="008C6CF3" w:rsidP="008C6CF3">
            <w:pPr>
              <w:pStyle w:val="Paragraph0"/>
              <w:tabs>
                <w:tab w:val="left" w:pos="567"/>
              </w:tabs>
              <w:spacing w:after="0" w:line="240" w:lineRule="auto"/>
              <w:jc w:val="left"/>
              <w:rPr>
                <w:sz w:val="20"/>
              </w:rPr>
            </w:pPr>
          </w:p>
        </w:tc>
        <w:tc>
          <w:tcPr>
            <w:tcW w:w="1984" w:type="dxa"/>
            <w:shd w:val="clear" w:color="auto" w:fill="F2F2F2" w:themeFill="background1" w:themeFillShade="F2"/>
            <w:vAlign w:val="center"/>
          </w:tcPr>
          <w:p w14:paraId="46533A05" w14:textId="77777777" w:rsidR="00E0392B" w:rsidRDefault="00E0392B">
            <w:pPr>
              <w:pStyle w:val="Paragraph0"/>
              <w:tabs>
                <w:tab w:val="left" w:pos="567"/>
              </w:tabs>
              <w:spacing w:after="0" w:line="240" w:lineRule="auto"/>
              <w:jc w:val="left"/>
              <w:rPr>
                <w:sz w:val="20"/>
              </w:rPr>
            </w:pPr>
            <w:r>
              <w:rPr>
                <w:sz w:val="20"/>
              </w:rPr>
              <w:t>Principal Contractor Contact Details</w:t>
            </w:r>
          </w:p>
          <w:p w14:paraId="01E5B3C0" w14:textId="77777777" w:rsidR="00E0392B" w:rsidRPr="00464B10" w:rsidRDefault="00E0392B">
            <w:pPr>
              <w:pStyle w:val="Paragraph0"/>
              <w:tabs>
                <w:tab w:val="left" w:pos="567"/>
              </w:tabs>
              <w:spacing w:after="0" w:line="240" w:lineRule="auto"/>
              <w:jc w:val="left"/>
              <w:rPr>
                <w:sz w:val="20"/>
              </w:rPr>
            </w:pPr>
            <w:r>
              <w:rPr>
                <w:sz w:val="20"/>
              </w:rPr>
              <w:t>(if applicable)</w:t>
            </w:r>
          </w:p>
        </w:tc>
        <w:tc>
          <w:tcPr>
            <w:tcW w:w="2835" w:type="dxa"/>
          </w:tcPr>
          <w:p w14:paraId="642D8FBC" w14:textId="77777777" w:rsidR="00E0392B" w:rsidRDefault="00E0392B">
            <w:pPr>
              <w:pStyle w:val="Paragraph0"/>
              <w:tabs>
                <w:tab w:val="left" w:pos="567"/>
              </w:tabs>
              <w:spacing w:after="0" w:line="240" w:lineRule="auto"/>
              <w:jc w:val="left"/>
              <w:rPr>
                <w:sz w:val="20"/>
              </w:rPr>
            </w:pPr>
          </w:p>
          <w:p w14:paraId="42F007F9" w14:textId="77777777" w:rsidR="00E0392B" w:rsidRDefault="00E0392B">
            <w:pPr>
              <w:pStyle w:val="Paragraph0"/>
              <w:tabs>
                <w:tab w:val="left" w:pos="567"/>
              </w:tabs>
              <w:spacing w:after="0" w:line="240" w:lineRule="auto"/>
              <w:jc w:val="left"/>
              <w:rPr>
                <w:sz w:val="20"/>
              </w:rPr>
            </w:pPr>
            <w:r>
              <w:rPr>
                <w:sz w:val="20"/>
              </w:rPr>
              <w:t>Name:</w:t>
            </w:r>
          </w:p>
          <w:p w14:paraId="0D6EC2C9" w14:textId="77777777" w:rsidR="00E0392B" w:rsidRDefault="00E0392B">
            <w:pPr>
              <w:pStyle w:val="Paragraph0"/>
              <w:tabs>
                <w:tab w:val="left" w:pos="567"/>
              </w:tabs>
              <w:spacing w:after="0" w:line="240" w:lineRule="auto"/>
              <w:jc w:val="left"/>
              <w:rPr>
                <w:sz w:val="20"/>
              </w:rPr>
            </w:pPr>
            <w:r>
              <w:rPr>
                <w:sz w:val="20"/>
              </w:rPr>
              <w:t>Phone:</w:t>
            </w:r>
          </w:p>
          <w:p w14:paraId="6D335F00" w14:textId="77777777" w:rsidR="00E0392B" w:rsidRPr="00464B10" w:rsidRDefault="00E0392B">
            <w:pPr>
              <w:pStyle w:val="Paragraph0"/>
              <w:tabs>
                <w:tab w:val="left" w:pos="567"/>
              </w:tabs>
              <w:spacing w:after="0" w:line="240" w:lineRule="auto"/>
              <w:jc w:val="left"/>
              <w:rPr>
                <w:sz w:val="20"/>
              </w:rPr>
            </w:pPr>
            <w:r>
              <w:rPr>
                <w:sz w:val="20"/>
              </w:rPr>
              <w:t>Email:</w:t>
            </w:r>
          </w:p>
        </w:tc>
      </w:tr>
    </w:tbl>
    <w:p w14:paraId="3B466435" w14:textId="77777777" w:rsidR="008C6CF3" w:rsidRPr="008C6CF3" w:rsidRDefault="008C6CF3" w:rsidP="00473189">
      <w:pPr>
        <w:pStyle w:val="BodyText"/>
      </w:pPr>
    </w:p>
    <w:p w14:paraId="3B423409" w14:textId="77777777" w:rsidR="00E0392B" w:rsidRPr="00EE7BAF" w:rsidRDefault="00E0392B" w:rsidP="003C5E4C">
      <w:pPr>
        <w:pStyle w:val="Heading2"/>
        <w:rPr>
          <w:sz w:val="28"/>
        </w:rPr>
      </w:pPr>
      <w:r w:rsidRPr="00EE7BAF">
        <w:rPr>
          <w:sz w:val="28"/>
        </w:rPr>
        <w:t>Variation request summary</w:t>
      </w:r>
    </w:p>
    <w:tbl>
      <w:tblPr>
        <w:tblStyle w:val="TableGridLight"/>
        <w:tblW w:w="0" w:type="auto"/>
        <w:tblLook w:val="04A0" w:firstRow="1" w:lastRow="0" w:firstColumn="1" w:lastColumn="0" w:noHBand="0" w:noVBand="1"/>
      </w:tblPr>
      <w:tblGrid>
        <w:gridCol w:w="3017"/>
        <w:gridCol w:w="3018"/>
        <w:gridCol w:w="3019"/>
      </w:tblGrid>
      <w:tr w:rsidR="00E0392B" w14:paraId="3643544C" w14:textId="77777777">
        <w:trPr>
          <w:trHeight w:val="680"/>
        </w:trPr>
        <w:tc>
          <w:tcPr>
            <w:tcW w:w="3017" w:type="dxa"/>
            <w:shd w:val="clear" w:color="auto" w:fill="F2F2F2" w:themeFill="background1" w:themeFillShade="F2"/>
            <w:vAlign w:val="center"/>
          </w:tcPr>
          <w:p w14:paraId="0FBE1DA3" w14:textId="77777777" w:rsidR="003E4AC1" w:rsidRDefault="003E4AC1">
            <w:pPr>
              <w:pStyle w:val="Paragraph0"/>
              <w:tabs>
                <w:tab w:val="left" w:pos="567"/>
              </w:tabs>
              <w:spacing w:after="0" w:line="240" w:lineRule="auto"/>
              <w:jc w:val="center"/>
              <w:rPr>
                <w:b/>
                <w:sz w:val="20"/>
              </w:rPr>
            </w:pPr>
          </w:p>
          <w:p w14:paraId="75D31169" w14:textId="17A100D4" w:rsidR="00E0392B" w:rsidRPr="00464B10" w:rsidRDefault="009C2C62">
            <w:pPr>
              <w:pStyle w:val="Paragraph0"/>
              <w:tabs>
                <w:tab w:val="left" w:pos="567"/>
              </w:tabs>
              <w:spacing w:after="0" w:line="240" w:lineRule="auto"/>
              <w:jc w:val="center"/>
              <w:rPr>
                <w:b/>
                <w:sz w:val="20"/>
              </w:rPr>
            </w:pPr>
            <w:r>
              <w:rPr>
                <w:b/>
                <w:sz w:val="20"/>
              </w:rPr>
              <w:t>Indicative</w:t>
            </w:r>
            <w:r w:rsidRPr="00464B10">
              <w:rPr>
                <w:b/>
                <w:sz w:val="20"/>
              </w:rPr>
              <w:t xml:space="preserve"> </w:t>
            </w:r>
            <w:r w:rsidR="00E0392B" w:rsidRPr="00464B10">
              <w:rPr>
                <w:b/>
                <w:sz w:val="20"/>
              </w:rPr>
              <w:t>Deeme</w:t>
            </w:r>
            <w:r w:rsidR="00E0392B">
              <w:rPr>
                <w:b/>
                <w:sz w:val="20"/>
              </w:rPr>
              <w:t xml:space="preserve">d Hours </w:t>
            </w:r>
            <w:r w:rsidR="00D42937">
              <w:rPr>
                <w:b/>
                <w:sz w:val="20"/>
              </w:rPr>
              <w:t>r</w:t>
            </w:r>
            <w:r w:rsidR="00E0392B">
              <w:rPr>
                <w:b/>
                <w:sz w:val="20"/>
              </w:rPr>
              <w:t>equired under the Training Policy</w:t>
            </w:r>
          </w:p>
        </w:tc>
        <w:tc>
          <w:tcPr>
            <w:tcW w:w="3018" w:type="dxa"/>
            <w:shd w:val="clear" w:color="auto" w:fill="F2F2F2" w:themeFill="background1" w:themeFillShade="F2"/>
            <w:vAlign w:val="center"/>
          </w:tcPr>
          <w:p w14:paraId="3D4FE8AC" w14:textId="77777777" w:rsidR="00E0392B" w:rsidRDefault="00E0392B">
            <w:pPr>
              <w:pStyle w:val="Paragraph0"/>
              <w:tabs>
                <w:tab w:val="left" w:pos="567"/>
              </w:tabs>
              <w:spacing w:after="0" w:line="240" w:lineRule="auto"/>
              <w:jc w:val="center"/>
              <w:rPr>
                <w:b/>
                <w:sz w:val="20"/>
              </w:rPr>
            </w:pPr>
            <w:r>
              <w:rPr>
                <w:b/>
                <w:sz w:val="20"/>
              </w:rPr>
              <w:t xml:space="preserve">New Entrant Hours </w:t>
            </w:r>
          </w:p>
          <w:p w14:paraId="3D9DEE51" w14:textId="77777777" w:rsidR="00E0392B" w:rsidRPr="00464B10" w:rsidRDefault="00E0392B">
            <w:pPr>
              <w:pStyle w:val="Paragraph0"/>
              <w:tabs>
                <w:tab w:val="left" w:pos="567"/>
              </w:tabs>
              <w:spacing w:after="0" w:line="240" w:lineRule="auto"/>
              <w:jc w:val="center"/>
              <w:rPr>
                <w:b/>
                <w:sz w:val="20"/>
              </w:rPr>
            </w:pPr>
            <w:r>
              <w:rPr>
                <w:b/>
                <w:sz w:val="20"/>
              </w:rPr>
              <w:t>(Minimum 60%)</w:t>
            </w:r>
          </w:p>
        </w:tc>
        <w:tc>
          <w:tcPr>
            <w:tcW w:w="3019" w:type="dxa"/>
            <w:shd w:val="clear" w:color="auto" w:fill="F2F2F2" w:themeFill="background1" w:themeFillShade="F2"/>
            <w:vAlign w:val="center"/>
          </w:tcPr>
          <w:p w14:paraId="6ECC7F7A" w14:textId="77777777" w:rsidR="00E0392B" w:rsidRPr="00464B10" w:rsidRDefault="00E0392B">
            <w:pPr>
              <w:pStyle w:val="Paragraph0"/>
              <w:tabs>
                <w:tab w:val="left" w:pos="567"/>
              </w:tabs>
              <w:spacing w:after="0" w:line="240" w:lineRule="auto"/>
              <w:jc w:val="center"/>
              <w:rPr>
                <w:b/>
                <w:sz w:val="20"/>
              </w:rPr>
            </w:pPr>
            <w:r>
              <w:rPr>
                <w:b/>
                <w:sz w:val="20"/>
              </w:rPr>
              <w:t>Other Workforce Training Hours</w:t>
            </w:r>
          </w:p>
        </w:tc>
      </w:tr>
      <w:tr w:rsidR="00E0392B" w14:paraId="4DE984E9" w14:textId="77777777">
        <w:trPr>
          <w:trHeight w:val="567"/>
        </w:trPr>
        <w:tc>
          <w:tcPr>
            <w:tcW w:w="3017" w:type="dxa"/>
            <w:vAlign w:val="center"/>
          </w:tcPr>
          <w:p w14:paraId="5005AD84" w14:textId="77777777" w:rsidR="00E0392B" w:rsidRPr="00464B10" w:rsidRDefault="00E0392B">
            <w:pPr>
              <w:pStyle w:val="Paragraph0"/>
              <w:tabs>
                <w:tab w:val="left" w:pos="567"/>
              </w:tabs>
              <w:spacing w:after="0" w:line="240" w:lineRule="auto"/>
              <w:jc w:val="left"/>
              <w:rPr>
                <w:sz w:val="20"/>
              </w:rPr>
            </w:pPr>
          </w:p>
        </w:tc>
        <w:tc>
          <w:tcPr>
            <w:tcW w:w="3018" w:type="dxa"/>
            <w:vAlign w:val="center"/>
          </w:tcPr>
          <w:p w14:paraId="04DE8CDB" w14:textId="77777777" w:rsidR="00E0392B" w:rsidRPr="00464B10" w:rsidRDefault="00E0392B">
            <w:pPr>
              <w:pStyle w:val="Paragraph0"/>
              <w:tabs>
                <w:tab w:val="left" w:pos="567"/>
              </w:tabs>
              <w:spacing w:after="0" w:line="240" w:lineRule="auto"/>
              <w:jc w:val="left"/>
              <w:rPr>
                <w:sz w:val="20"/>
              </w:rPr>
            </w:pPr>
          </w:p>
        </w:tc>
        <w:tc>
          <w:tcPr>
            <w:tcW w:w="3019" w:type="dxa"/>
            <w:vAlign w:val="center"/>
          </w:tcPr>
          <w:p w14:paraId="68CE5040" w14:textId="77777777" w:rsidR="00E0392B" w:rsidRPr="00464B10" w:rsidRDefault="00E0392B">
            <w:pPr>
              <w:pStyle w:val="Paragraph0"/>
              <w:tabs>
                <w:tab w:val="left" w:pos="567"/>
              </w:tabs>
              <w:spacing w:after="0" w:line="240" w:lineRule="auto"/>
              <w:jc w:val="left"/>
              <w:rPr>
                <w:sz w:val="20"/>
              </w:rPr>
            </w:pPr>
          </w:p>
        </w:tc>
      </w:tr>
      <w:tr w:rsidR="00E0392B" w14:paraId="5751DB4B" w14:textId="77777777">
        <w:trPr>
          <w:trHeight w:val="680"/>
        </w:trPr>
        <w:tc>
          <w:tcPr>
            <w:tcW w:w="3017" w:type="dxa"/>
            <w:shd w:val="clear" w:color="auto" w:fill="F2F2F2" w:themeFill="background1" w:themeFillShade="F2"/>
            <w:vAlign w:val="center"/>
          </w:tcPr>
          <w:p w14:paraId="129CBA6F" w14:textId="65EE054E" w:rsidR="00E0392B" w:rsidRPr="00464B10" w:rsidRDefault="00E0392B">
            <w:pPr>
              <w:pStyle w:val="Paragraph0"/>
              <w:tabs>
                <w:tab w:val="left" w:pos="567"/>
              </w:tabs>
              <w:spacing w:after="0" w:line="240" w:lineRule="auto"/>
              <w:jc w:val="center"/>
              <w:rPr>
                <w:b/>
                <w:sz w:val="20"/>
              </w:rPr>
            </w:pPr>
            <w:r>
              <w:rPr>
                <w:b/>
                <w:sz w:val="20"/>
              </w:rPr>
              <w:t xml:space="preserve">Varied </w:t>
            </w:r>
            <w:r w:rsidR="005479A3">
              <w:rPr>
                <w:b/>
                <w:sz w:val="20"/>
              </w:rPr>
              <w:t xml:space="preserve">Total </w:t>
            </w:r>
            <w:r>
              <w:rPr>
                <w:b/>
                <w:sz w:val="20"/>
              </w:rPr>
              <w:t xml:space="preserve">Hours </w:t>
            </w:r>
            <w:r w:rsidR="00F963CC">
              <w:rPr>
                <w:b/>
                <w:sz w:val="20"/>
              </w:rPr>
              <w:t>Target</w:t>
            </w:r>
          </w:p>
        </w:tc>
        <w:tc>
          <w:tcPr>
            <w:tcW w:w="3018" w:type="dxa"/>
            <w:shd w:val="clear" w:color="auto" w:fill="F2F2F2" w:themeFill="background1" w:themeFillShade="F2"/>
            <w:vAlign w:val="center"/>
          </w:tcPr>
          <w:p w14:paraId="21A8FB5C" w14:textId="774E7027" w:rsidR="00E0392B" w:rsidRPr="00464B10" w:rsidRDefault="00E0392B">
            <w:pPr>
              <w:pStyle w:val="Paragraph0"/>
              <w:tabs>
                <w:tab w:val="left" w:pos="567"/>
              </w:tabs>
              <w:spacing w:after="0" w:line="240" w:lineRule="auto"/>
              <w:jc w:val="center"/>
              <w:rPr>
                <w:b/>
                <w:sz w:val="20"/>
              </w:rPr>
            </w:pPr>
            <w:r>
              <w:rPr>
                <w:b/>
                <w:sz w:val="20"/>
              </w:rPr>
              <w:t xml:space="preserve">Varied New Entrant Hours </w:t>
            </w:r>
            <w:r w:rsidR="00F963CC">
              <w:rPr>
                <w:b/>
                <w:sz w:val="20"/>
              </w:rPr>
              <w:t>Target</w:t>
            </w:r>
          </w:p>
        </w:tc>
        <w:tc>
          <w:tcPr>
            <w:tcW w:w="3019" w:type="dxa"/>
            <w:shd w:val="clear" w:color="auto" w:fill="F2F2F2" w:themeFill="background1" w:themeFillShade="F2"/>
            <w:vAlign w:val="center"/>
          </w:tcPr>
          <w:p w14:paraId="6ABFB363" w14:textId="17317AD0" w:rsidR="00E0392B" w:rsidRPr="00464B10" w:rsidRDefault="00E0392B">
            <w:pPr>
              <w:pStyle w:val="Paragraph0"/>
              <w:tabs>
                <w:tab w:val="left" w:pos="567"/>
              </w:tabs>
              <w:spacing w:after="0" w:line="240" w:lineRule="auto"/>
              <w:jc w:val="center"/>
              <w:rPr>
                <w:b/>
                <w:sz w:val="20"/>
              </w:rPr>
            </w:pPr>
            <w:r>
              <w:rPr>
                <w:b/>
                <w:sz w:val="20"/>
              </w:rPr>
              <w:t xml:space="preserve">Varied Other Workforce Training Hours </w:t>
            </w:r>
            <w:r w:rsidR="00F963CC">
              <w:rPr>
                <w:b/>
                <w:sz w:val="20"/>
              </w:rPr>
              <w:t>Target</w:t>
            </w:r>
          </w:p>
        </w:tc>
      </w:tr>
      <w:tr w:rsidR="00E0392B" w14:paraId="77512393" w14:textId="77777777">
        <w:trPr>
          <w:trHeight w:val="567"/>
        </w:trPr>
        <w:tc>
          <w:tcPr>
            <w:tcW w:w="3017" w:type="dxa"/>
            <w:vAlign w:val="center"/>
          </w:tcPr>
          <w:p w14:paraId="7A56AF86" w14:textId="77777777" w:rsidR="00E0392B" w:rsidRPr="00464B10" w:rsidRDefault="00E0392B">
            <w:pPr>
              <w:pStyle w:val="Paragraph0"/>
              <w:tabs>
                <w:tab w:val="left" w:pos="567"/>
              </w:tabs>
              <w:spacing w:after="0" w:line="240" w:lineRule="auto"/>
              <w:jc w:val="left"/>
              <w:rPr>
                <w:sz w:val="20"/>
              </w:rPr>
            </w:pPr>
          </w:p>
        </w:tc>
        <w:tc>
          <w:tcPr>
            <w:tcW w:w="3018" w:type="dxa"/>
            <w:vAlign w:val="center"/>
          </w:tcPr>
          <w:p w14:paraId="6A989B5E" w14:textId="77777777" w:rsidR="00E0392B" w:rsidRPr="00464B10" w:rsidRDefault="00E0392B">
            <w:pPr>
              <w:pStyle w:val="Paragraph0"/>
              <w:tabs>
                <w:tab w:val="left" w:pos="567"/>
              </w:tabs>
              <w:spacing w:after="0" w:line="240" w:lineRule="auto"/>
              <w:jc w:val="left"/>
              <w:rPr>
                <w:sz w:val="20"/>
              </w:rPr>
            </w:pPr>
          </w:p>
        </w:tc>
        <w:tc>
          <w:tcPr>
            <w:tcW w:w="3019" w:type="dxa"/>
            <w:vAlign w:val="center"/>
          </w:tcPr>
          <w:p w14:paraId="7B8D505E" w14:textId="77777777" w:rsidR="00E0392B" w:rsidRPr="00464B10" w:rsidRDefault="00E0392B">
            <w:pPr>
              <w:pStyle w:val="Paragraph0"/>
              <w:tabs>
                <w:tab w:val="left" w:pos="567"/>
              </w:tabs>
              <w:spacing w:after="0" w:line="240" w:lineRule="auto"/>
              <w:jc w:val="left"/>
              <w:rPr>
                <w:sz w:val="20"/>
              </w:rPr>
            </w:pPr>
          </w:p>
        </w:tc>
      </w:tr>
    </w:tbl>
    <w:p w14:paraId="1655EE17" w14:textId="77777777" w:rsidR="00AF14AB" w:rsidRPr="007F44E7" w:rsidRDefault="00AF14AB" w:rsidP="007F44E7">
      <w:pPr>
        <w:pStyle w:val="BodyText"/>
      </w:pPr>
    </w:p>
    <w:p w14:paraId="7ECEC14C" w14:textId="79E4A3EF" w:rsidR="00E0392B" w:rsidRPr="00EE7BAF" w:rsidRDefault="00E0392B" w:rsidP="00E0392B">
      <w:pPr>
        <w:pStyle w:val="Heading2"/>
        <w:rPr>
          <w:sz w:val="28"/>
        </w:rPr>
      </w:pPr>
      <w:r w:rsidRPr="00EE7BAF">
        <w:rPr>
          <w:sz w:val="28"/>
        </w:rPr>
        <w:t>Reasons for variation</w:t>
      </w:r>
    </w:p>
    <w:tbl>
      <w:tblPr>
        <w:tblStyle w:val="TableGridLight"/>
        <w:tblW w:w="0" w:type="auto"/>
        <w:tblLook w:val="04A0" w:firstRow="1" w:lastRow="0" w:firstColumn="1" w:lastColumn="0" w:noHBand="0" w:noVBand="1"/>
      </w:tblPr>
      <w:tblGrid>
        <w:gridCol w:w="702"/>
        <w:gridCol w:w="3108"/>
        <w:gridCol w:w="5207"/>
      </w:tblGrid>
      <w:tr w:rsidR="00E0392B" w:rsidRPr="009050EF" w14:paraId="5EDF4B9E" w14:textId="77777777" w:rsidTr="00D4161C">
        <w:trPr>
          <w:trHeight w:val="624"/>
        </w:trPr>
        <w:tc>
          <w:tcPr>
            <w:tcW w:w="702" w:type="dxa"/>
            <w:shd w:val="clear" w:color="auto" w:fill="F2F2F2" w:themeFill="background1" w:themeFillShade="F2"/>
            <w:vAlign w:val="center"/>
          </w:tcPr>
          <w:p w14:paraId="5CDA8D66" w14:textId="77777777" w:rsidR="00E0392B" w:rsidRPr="009050EF" w:rsidRDefault="00E0392B">
            <w:pPr>
              <w:pStyle w:val="Paragraph0"/>
              <w:tabs>
                <w:tab w:val="left" w:pos="567"/>
              </w:tabs>
              <w:spacing w:after="0" w:line="240" w:lineRule="auto"/>
              <w:jc w:val="left"/>
              <w:rPr>
                <w:sz w:val="20"/>
              </w:rPr>
            </w:pPr>
          </w:p>
        </w:tc>
        <w:tc>
          <w:tcPr>
            <w:tcW w:w="3108" w:type="dxa"/>
            <w:shd w:val="clear" w:color="auto" w:fill="F2F2F2" w:themeFill="background1" w:themeFillShade="F2"/>
            <w:vAlign w:val="center"/>
          </w:tcPr>
          <w:p w14:paraId="476F6795" w14:textId="77777777" w:rsidR="00E0392B" w:rsidRPr="009050EF" w:rsidRDefault="00E0392B">
            <w:pPr>
              <w:pStyle w:val="Paragraph0"/>
              <w:tabs>
                <w:tab w:val="left" w:pos="567"/>
              </w:tabs>
              <w:spacing w:after="0" w:line="240" w:lineRule="auto"/>
              <w:jc w:val="left"/>
              <w:rPr>
                <w:b/>
                <w:sz w:val="20"/>
              </w:rPr>
            </w:pPr>
            <w:r w:rsidRPr="009050EF">
              <w:rPr>
                <w:b/>
                <w:sz w:val="20"/>
              </w:rPr>
              <w:t>Reasons</w:t>
            </w:r>
          </w:p>
        </w:tc>
        <w:tc>
          <w:tcPr>
            <w:tcW w:w="5207" w:type="dxa"/>
            <w:shd w:val="clear" w:color="auto" w:fill="F2F2F2" w:themeFill="background1" w:themeFillShade="F2"/>
            <w:vAlign w:val="center"/>
          </w:tcPr>
          <w:p w14:paraId="17E59DB1" w14:textId="77777777" w:rsidR="00E0392B" w:rsidRPr="009050EF" w:rsidRDefault="00E0392B">
            <w:pPr>
              <w:pStyle w:val="Paragraph0"/>
              <w:tabs>
                <w:tab w:val="left" w:pos="567"/>
              </w:tabs>
              <w:spacing w:after="0" w:line="240" w:lineRule="auto"/>
              <w:jc w:val="left"/>
              <w:rPr>
                <w:b/>
                <w:sz w:val="20"/>
              </w:rPr>
            </w:pPr>
            <w:r w:rsidRPr="009050EF">
              <w:rPr>
                <w:b/>
                <w:sz w:val="20"/>
              </w:rPr>
              <w:t>Please provide additional information for every reason ticked</w:t>
            </w:r>
          </w:p>
        </w:tc>
      </w:tr>
      <w:tr w:rsidR="00E0392B" w:rsidRPr="009050EF" w14:paraId="5AFB29B4" w14:textId="77777777" w:rsidTr="00D4161C">
        <w:trPr>
          <w:trHeight w:val="1356"/>
        </w:trPr>
        <w:sdt>
          <w:sdtPr>
            <w:rPr>
              <w:sz w:val="28"/>
              <w:szCs w:val="28"/>
            </w:rPr>
            <w:id w:val="626821268"/>
            <w14:checkbox>
              <w14:checked w14:val="0"/>
              <w14:checkedState w14:val="2612" w14:font="MS Gothic"/>
              <w14:uncheckedState w14:val="2610" w14:font="MS Gothic"/>
            </w14:checkbox>
          </w:sdtPr>
          <w:sdtContent>
            <w:tc>
              <w:tcPr>
                <w:tcW w:w="702" w:type="dxa"/>
                <w:vAlign w:val="center"/>
              </w:tcPr>
              <w:p w14:paraId="3764CEB5" w14:textId="26AF4C9E" w:rsidR="00E0392B" w:rsidRPr="009050EF" w:rsidRDefault="0080270D">
                <w:pPr>
                  <w:pStyle w:val="Paragraph0"/>
                  <w:tabs>
                    <w:tab w:val="left" w:pos="567"/>
                  </w:tabs>
                  <w:spacing w:after="0" w:line="240" w:lineRule="auto"/>
                  <w:jc w:val="left"/>
                  <w:rPr>
                    <w:sz w:val="20"/>
                  </w:rPr>
                </w:pPr>
                <w:r>
                  <w:rPr>
                    <w:rFonts w:ascii="MS Gothic" w:eastAsia="MS Gothic" w:hAnsi="MS Gothic" w:hint="eastAsia"/>
                    <w:sz w:val="28"/>
                    <w:szCs w:val="28"/>
                  </w:rPr>
                  <w:t>☐</w:t>
                </w:r>
              </w:p>
            </w:tc>
          </w:sdtContent>
        </w:sdt>
        <w:tc>
          <w:tcPr>
            <w:tcW w:w="3108" w:type="dxa"/>
            <w:vAlign w:val="center"/>
          </w:tcPr>
          <w:p w14:paraId="315AB538" w14:textId="77777777" w:rsidR="00E0392B" w:rsidRPr="009050EF" w:rsidRDefault="00E0392B">
            <w:pPr>
              <w:pStyle w:val="Paragraph0"/>
              <w:tabs>
                <w:tab w:val="left" w:pos="567"/>
              </w:tabs>
              <w:spacing w:after="0" w:line="240" w:lineRule="auto"/>
              <w:jc w:val="left"/>
              <w:rPr>
                <w:sz w:val="20"/>
              </w:rPr>
            </w:pPr>
            <w:r>
              <w:rPr>
                <w:sz w:val="20"/>
              </w:rPr>
              <w:t>Project Timeframe</w:t>
            </w:r>
          </w:p>
        </w:tc>
        <w:tc>
          <w:tcPr>
            <w:tcW w:w="5207" w:type="dxa"/>
            <w:vAlign w:val="center"/>
          </w:tcPr>
          <w:p w14:paraId="7FE6F969" w14:textId="77777777" w:rsidR="00E0392B" w:rsidRPr="009050EF" w:rsidRDefault="00E0392B">
            <w:pPr>
              <w:pStyle w:val="Paragraph0"/>
              <w:tabs>
                <w:tab w:val="left" w:pos="567"/>
              </w:tabs>
              <w:spacing w:after="0" w:line="240" w:lineRule="auto"/>
              <w:jc w:val="left"/>
              <w:rPr>
                <w:sz w:val="20"/>
              </w:rPr>
            </w:pPr>
          </w:p>
        </w:tc>
      </w:tr>
      <w:tr w:rsidR="1206FC16" w14:paraId="26C498DC" w14:textId="77777777" w:rsidTr="00D4161C">
        <w:trPr>
          <w:trHeight w:val="1356"/>
        </w:trPr>
        <w:sdt>
          <w:sdtPr>
            <w:rPr>
              <w:sz w:val="28"/>
              <w:szCs w:val="28"/>
            </w:rPr>
            <w:id w:val="837191894"/>
            <w14:checkbox>
              <w14:checked w14:val="0"/>
              <w14:checkedState w14:val="2612" w14:font="MS Gothic"/>
              <w14:uncheckedState w14:val="2610" w14:font="MS Gothic"/>
            </w14:checkbox>
          </w:sdtPr>
          <w:sdtContent>
            <w:tc>
              <w:tcPr>
                <w:tcW w:w="702" w:type="dxa"/>
                <w:vAlign w:val="center"/>
              </w:tcPr>
              <w:p w14:paraId="113DE93A" w14:textId="73C1EDD6" w:rsidR="1206FC16" w:rsidRDefault="0080270D" w:rsidP="00832FC6">
                <w:pPr>
                  <w:pStyle w:val="Paragraph0"/>
                  <w:spacing w:line="240" w:lineRule="auto"/>
                  <w:jc w:val="left"/>
                  <w:rPr>
                    <w:rFonts w:ascii="MS Gothic" w:eastAsia="MS Gothic" w:hAnsi="MS Gothic"/>
                    <w:sz w:val="28"/>
                    <w:szCs w:val="28"/>
                  </w:rPr>
                </w:pPr>
                <w:r>
                  <w:rPr>
                    <w:rFonts w:ascii="MS Gothic" w:eastAsia="MS Gothic" w:hAnsi="MS Gothic" w:hint="eastAsia"/>
                    <w:sz w:val="28"/>
                    <w:szCs w:val="28"/>
                  </w:rPr>
                  <w:t>☐</w:t>
                </w:r>
              </w:p>
            </w:tc>
          </w:sdtContent>
        </w:sdt>
        <w:tc>
          <w:tcPr>
            <w:tcW w:w="3108" w:type="dxa"/>
            <w:vAlign w:val="center"/>
          </w:tcPr>
          <w:p w14:paraId="3F3A81F7" w14:textId="072E7775" w:rsidR="1206FC16" w:rsidRDefault="00084837" w:rsidP="00832FC6">
            <w:pPr>
              <w:pStyle w:val="Paragraph0"/>
              <w:spacing w:line="240" w:lineRule="auto"/>
              <w:jc w:val="left"/>
              <w:rPr>
                <w:sz w:val="20"/>
              </w:rPr>
            </w:pPr>
            <w:r>
              <w:rPr>
                <w:sz w:val="20"/>
              </w:rPr>
              <w:t>Total labour ho</w:t>
            </w:r>
            <w:r w:rsidR="00804A78">
              <w:rPr>
                <w:sz w:val="20"/>
              </w:rPr>
              <w:t>urs forecast</w:t>
            </w:r>
            <w:r w:rsidR="00D4161C">
              <w:rPr>
                <w:sz w:val="20"/>
              </w:rPr>
              <w:t xml:space="preserve"> </w:t>
            </w:r>
          </w:p>
        </w:tc>
        <w:tc>
          <w:tcPr>
            <w:tcW w:w="5207" w:type="dxa"/>
            <w:vAlign w:val="center"/>
          </w:tcPr>
          <w:p w14:paraId="169F4A1F" w14:textId="27EB3820" w:rsidR="1206FC16" w:rsidRDefault="00804A78" w:rsidP="00832FC6">
            <w:pPr>
              <w:pStyle w:val="Paragraph0"/>
              <w:spacing w:line="240" w:lineRule="auto"/>
              <w:jc w:val="left"/>
              <w:rPr>
                <w:sz w:val="20"/>
              </w:rPr>
            </w:pPr>
            <w:r>
              <w:rPr>
                <w:sz w:val="20"/>
              </w:rPr>
              <w:t>Total labours hours forecast for project</w:t>
            </w:r>
            <w:r w:rsidR="003B6F25">
              <w:rPr>
                <w:sz w:val="20"/>
              </w:rPr>
              <w:t xml:space="preserve">: </w:t>
            </w:r>
          </w:p>
        </w:tc>
      </w:tr>
      <w:tr w:rsidR="00E0392B" w:rsidRPr="009050EF" w14:paraId="61862F4F" w14:textId="77777777" w:rsidTr="00D4161C">
        <w:trPr>
          <w:trHeight w:val="1356"/>
        </w:trPr>
        <w:sdt>
          <w:sdtPr>
            <w:rPr>
              <w:sz w:val="28"/>
              <w:szCs w:val="28"/>
            </w:rPr>
            <w:id w:val="-51304365"/>
            <w14:checkbox>
              <w14:checked w14:val="0"/>
              <w14:checkedState w14:val="2612" w14:font="MS Gothic"/>
              <w14:uncheckedState w14:val="2610" w14:font="MS Gothic"/>
            </w14:checkbox>
          </w:sdtPr>
          <w:sdtContent>
            <w:tc>
              <w:tcPr>
                <w:tcW w:w="702" w:type="dxa"/>
                <w:vAlign w:val="center"/>
              </w:tcPr>
              <w:p w14:paraId="707BC244" w14:textId="77777777" w:rsidR="00E0392B" w:rsidRPr="009050EF" w:rsidRDefault="00E0392B">
                <w:pPr>
                  <w:pStyle w:val="Paragraph0"/>
                  <w:tabs>
                    <w:tab w:val="left" w:pos="567"/>
                  </w:tabs>
                  <w:spacing w:after="0" w:line="240" w:lineRule="auto"/>
                  <w:jc w:val="left"/>
                  <w:rPr>
                    <w:sz w:val="20"/>
                  </w:rPr>
                </w:pPr>
                <w:r w:rsidRPr="009050EF">
                  <w:rPr>
                    <w:rFonts w:ascii="MS Gothic" w:eastAsia="MS Gothic" w:hAnsi="MS Gothic" w:hint="eastAsia"/>
                    <w:sz w:val="28"/>
                    <w:szCs w:val="28"/>
                  </w:rPr>
                  <w:t>☐</w:t>
                </w:r>
              </w:p>
            </w:tc>
          </w:sdtContent>
        </w:sdt>
        <w:tc>
          <w:tcPr>
            <w:tcW w:w="3108" w:type="dxa"/>
            <w:vAlign w:val="center"/>
          </w:tcPr>
          <w:p w14:paraId="60A2AE88" w14:textId="77777777" w:rsidR="00FF4A76" w:rsidRDefault="00FF4A76">
            <w:pPr>
              <w:pStyle w:val="Paragraph0"/>
              <w:tabs>
                <w:tab w:val="left" w:pos="567"/>
              </w:tabs>
              <w:spacing w:after="80" w:line="240" w:lineRule="auto"/>
              <w:jc w:val="left"/>
              <w:rPr>
                <w:sz w:val="20"/>
              </w:rPr>
            </w:pPr>
          </w:p>
          <w:p w14:paraId="56D8AFC6" w14:textId="11F0DEDE" w:rsidR="00E0392B" w:rsidRDefault="00E0392B">
            <w:pPr>
              <w:pStyle w:val="Paragraph0"/>
              <w:tabs>
                <w:tab w:val="left" w:pos="567"/>
              </w:tabs>
              <w:spacing w:after="80" w:line="240" w:lineRule="auto"/>
              <w:jc w:val="left"/>
              <w:rPr>
                <w:sz w:val="20"/>
              </w:rPr>
            </w:pPr>
            <w:r>
              <w:rPr>
                <w:sz w:val="20"/>
              </w:rPr>
              <w:t>Scope of Works</w:t>
            </w:r>
          </w:p>
          <w:p w14:paraId="51DC2F8C" w14:textId="62E359A0" w:rsidR="00E0392B" w:rsidRPr="00EE7BAF" w:rsidRDefault="00E0392B">
            <w:pPr>
              <w:pStyle w:val="Paragraph0"/>
              <w:tabs>
                <w:tab w:val="left" w:pos="567"/>
              </w:tabs>
              <w:spacing w:after="80" w:line="240" w:lineRule="auto"/>
              <w:jc w:val="left"/>
              <w:rPr>
                <w:b/>
                <w:i/>
                <w:sz w:val="16"/>
              </w:rPr>
            </w:pPr>
          </w:p>
        </w:tc>
        <w:tc>
          <w:tcPr>
            <w:tcW w:w="5207" w:type="dxa"/>
            <w:vAlign w:val="center"/>
          </w:tcPr>
          <w:p w14:paraId="0718E7ED" w14:textId="77777777" w:rsidR="00E0392B" w:rsidRPr="009050EF" w:rsidRDefault="00E0392B">
            <w:pPr>
              <w:pStyle w:val="Paragraph0"/>
              <w:tabs>
                <w:tab w:val="left" w:pos="567"/>
              </w:tabs>
              <w:spacing w:after="0" w:line="240" w:lineRule="auto"/>
              <w:jc w:val="left"/>
              <w:rPr>
                <w:sz w:val="20"/>
              </w:rPr>
            </w:pPr>
          </w:p>
        </w:tc>
      </w:tr>
      <w:tr w:rsidR="00E0392B" w:rsidRPr="009050EF" w14:paraId="7D06C314" w14:textId="77777777" w:rsidTr="00D4161C">
        <w:trPr>
          <w:trHeight w:val="1356"/>
        </w:trPr>
        <w:sdt>
          <w:sdtPr>
            <w:rPr>
              <w:sz w:val="28"/>
              <w:szCs w:val="28"/>
            </w:rPr>
            <w:id w:val="1260642675"/>
            <w14:checkbox>
              <w14:checked w14:val="0"/>
              <w14:checkedState w14:val="2612" w14:font="MS Gothic"/>
              <w14:uncheckedState w14:val="2610" w14:font="MS Gothic"/>
            </w14:checkbox>
          </w:sdtPr>
          <w:sdtContent>
            <w:tc>
              <w:tcPr>
                <w:tcW w:w="702" w:type="dxa"/>
                <w:vAlign w:val="center"/>
              </w:tcPr>
              <w:p w14:paraId="73D1DD16" w14:textId="77777777" w:rsidR="00E0392B" w:rsidRPr="009050EF" w:rsidRDefault="00E0392B">
                <w:pPr>
                  <w:pStyle w:val="Paragraph0"/>
                  <w:tabs>
                    <w:tab w:val="left" w:pos="567"/>
                  </w:tabs>
                  <w:spacing w:after="0" w:line="240" w:lineRule="auto"/>
                  <w:jc w:val="left"/>
                  <w:rPr>
                    <w:sz w:val="20"/>
                  </w:rPr>
                </w:pPr>
                <w:r>
                  <w:rPr>
                    <w:rFonts w:ascii="MS Gothic" w:eastAsia="MS Gothic" w:hAnsi="MS Gothic" w:hint="eastAsia"/>
                    <w:sz w:val="28"/>
                    <w:szCs w:val="28"/>
                  </w:rPr>
                  <w:t>☐</w:t>
                </w:r>
              </w:p>
            </w:tc>
          </w:sdtContent>
        </w:sdt>
        <w:tc>
          <w:tcPr>
            <w:tcW w:w="3108" w:type="dxa"/>
            <w:vAlign w:val="center"/>
          </w:tcPr>
          <w:p w14:paraId="77B3BF77" w14:textId="77777777" w:rsidR="00FF4A76" w:rsidRDefault="00FF4A76">
            <w:pPr>
              <w:pStyle w:val="Paragraph0"/>
              <w:tabs>
                <w:tab w:val="left" w:pos="567"/>
              </w:tabs>
              <w:spacing w:after="80" w:line="240" w:lineRule="auto"/>
              <w:jc w:val="left"/>
              <w:rPr>
                <w:sz w:val="20"/>
              </w:rPr>
            </w:pPr>
          </w:p>
          <w:p w14:paraId="551B8AB4" w14:textId="13066740" w:rsidR="00E0392B" w:rsidRDefault="00E0392B">
            <w:pPr>
              <w:pStyle w:val="Paragraph0"/>
              <w:tabs>
                <w:tab w:val="left" w:pos="567"/>
              </w:tabs>
              <w:spacing w:after="80" w:line="240" w:lineRule="auto"/>
              <w:jc w:val="left"/>
              <w:rPr>
                <w:sz w:val="20"/>
              </w:rPr>
            </w:pPr>
            <w:r>
              <w:rPr>
                <w:sz w:val="20"/>
              </w:rPr>
              <w:t>Materials to Labour Ratio</w:t>
            </w:r>
          </w:p>
          <w:p w14:paraId="1CA50305" w14:textId="54ACCB4C" w:rsidR="00E0392B" w:rsidRPr="00EE7BAF" w:rsidRDefault="00E0392B">
            <w:pPr>
              <w:pStyle w:val="Paragraph0"/>
              <w:tabs>
                <w:tab w:val="left" w:pos="567"/>
              </w:tabs>
              <w:spacing w:after="0" w:line="240" w:lineRule="auto"/>
              <w:jc w:val="left"/>
              <w:rPr>
                <w:b/>
                <w:i/>
                <w:sz w:val="16"/>
              </w:rPr>
            </w:pPr>
          </w:p>
        </w:tc>
        <w:tc>
          <w:tcPr>
            <w:tcW w:w="5207" w:type="dxa"/>
            <w:vAlign w:val="center"/>
          </w:tcPr>
          <w:p w14:paraId="01719250" w14:textId="77777777" w:rsidR="00E0392B" w:rsidRPr="009050EF" w:rsidRDefault="00E0392B">
            <w:pPr>
              <w:pStyle w:val="Paragraph0"/>
              <w:tabs>
                <w:tab w:val="left" w:pos="567"/>
              </w:tabs>
              <w:spacing w:after="0" w:line="240" w:lineRule="auto"/>
              <w:jc w:val="left"/>
              <w:rPr>
                <w:sz w:val="20"/>
              </w:rPr>
            </w:pPr>
          </w:p>
        </w:tc>
      </w:tr>
      <w:tr w:rsidR="00E0392B" w:rsidRPr="009050EF" w14:paraId="1AD20953" w14:textId="77777777" w:rsidTr="00D4161C">
        <w:trPr>
          <w:trHeight w:val="1356"/>
        </w:trPr>
        <w:sdt>
          <w:sdtPr>
            <w:rPr>
              <w:sz w:val="28"/>
              <w:szCs w:val="28"/>
            </w:rPr>
            <w:id w:val="-385018307"/>
            <w14:checkbox>
              <w14:checked w14:val="0"/>
              <w14:checkedState w14:val="2612" w14:font="MS Gothic"/>
              <w14:uncheckedState w14:val="2610" w14:font="MS Gothic"/>
            </w14:checkbox>
          </w:sdtPr>
          <w:sdtContent>
            <w:tc>
              <w:tcPr>
                <w:tcW w:w="702" w:type="dxa"/>
                <w:vAlign w:val="center"/>
              </w:tcPr>
              <w:p w14:paraId="0776C311" w14:textId="77777777" w:rsidR="00E0392B" w:rsidRPr="009050EF" w:rsidRDefault="00E0392B">
                <w:pPr>
                  <w:pStyle w:val="Paragraph0"/>
                  <w:tabs>
                    <w:tab w:val="left" w:pos="567"/>
                  </w:tabs>
                  <w:spacing w:after="0" w:line="240" w:lineRule="auto"/>
                  <w:jc w:val="left"/>
                  <w:rPr>
                    <w:sz w:val="20"/>
                  </w:rPr>
                </w:pPr>
                <w:r w:rsidRPr="009050EF">
                  <w:rPr>
                    <w:rFonts w:ascii="MS Gothic" w:eastAsia="MS Gothic" w:hAnsi="MS Gothic" w:hint="eastAsia"/>
                    <w:sz w:val="28"/>
                    <w:szCs w:val="28"/>
                  </w:rPr>
                  <w:t>☐</w:t>
                </w:r>
              </w:p>
            </w:tc>
          </w:sdtContent>
        </w:sdt>
        <w:tc>
          <w:tcPr>
            <w:tcW w:w="3108" w:type="dxa"/>
            <w:vAlign w:val="center"/>
          </w:tcPr>
          <w:p w14:paraId="398576EE" w14:textId="77777777" w:rsidR="00FF4A76" w:rsidRDefault="00FF4A76">
            <w:pPr>
              <w:pStyle w:val="Paragraph0"/>
              <w:tabs>
                <w:tab w:val="left" w:pos="567"/>
              </w:tabs>
              <w:spacing w:after="80" w:line="240" w:lineRule="auto"/>
              <w:jc w:val="left"/>
              <w:rPr>
                <w:sz w:val="20"/>
              </w:rPr>
            </w:pPr>
          </w:p>
          <w:p w14:paraId="7226184C" w14:textId="219057CF" w:rsidR="00E0392B" w:rsidRDefault="00E0392B">
            <w:pPr>
              <w:pStyle w:val="Paragraph0"/>
              <w:tabs>
                <w:tab w:val="left" w:pos="567"/>
              </w:tabs>
              <w:spacing w:after="80" w:line="240" w:lineRule="auto"/>
              <w:jc w:val="left"/>
              <w:rPr>
                <w:sz w:val="20"/>
              </w:rPr>
            </w:pPr>
            <w:r>
              <w:rPr>
                <w:sz w:val="20"/>
              </w:rPr>
              <w:t>Specialised or Highly Skilled Labour Only</w:t>
            </w:r>
          </w:p>
          <w:p w14:paraId="3A7F137F" w14:textId="03FFFA81" w:rsidR="00E0392B" w:rsidRPr="00EE7BAF" w:rsidRDefault="00E0392B">
            <w:pPr>
              <w:pStyle w:val="Paragraph0"/>
              <w:tabs>
                <w:tab w:val="left" w:pos="567"/>
              </w:tabs>
              <w:spacing w:after="80" w:line="240" w:lineRule="auto"/>
              <w:jc w:val="left"/>
              <w:rPr>
                <w:b/>
                <w:i/>
                <w:sz w:val="16"/>
              </w:rPr>
            </w:pPr>
          </w:p>
        </w:tc>
        <w:tc>
          <w:tcPr>
            <w:tcW w:w="5207" w:type="dxa"/>
            <w:vAlign w:val="center"/>
          </w:tcPr>
          <w:p w14:paraId="381BBA97" w14:textId="77777777" w:rsidR="00E0392B" w:rsidRPr="009050EF" w:rsidRDefault="00E0392B">
            <w:pPr>
              <w:pStyle w:val="Paragraph0"/>
              <w:tabs>
                <w:tab w:val="left" w:pos="567"/>
              </w:tabs>
              <w:spacing w:after="0" w:line="240" w:lineRule="auto"/>
              <w:jc w:val="left"/>
              <w:rPr>
                <w:sz w:val="20"/>
              </w:rPr>
            </w:pPr>
          </w:p>
        </w:tc>
      </w:tr>
      <w:tr w:rsidR="00E0392B" w:rsidRPr="009050EF" w14:paraId="24AEF55C" w14:textId="77777777" w:rsidTr="00D4161C">
        <w:trPr>
          <w:trHeight w:val="1356"/>
        </w:trPr>
        <w:sdt>
          <w:sdtPr>
            <w:rPr>
              <w:sz w:val="28"/>
              <w:szCs w:val="28"/>
            </w:rPr>
            <w:id w:val="1273446596"/>
            <w14:checkbox>
              <w14:checked w14:val="0"/>
              <w14:checkedState w14:val="2612" w14:font="MS Gothic"/>
              <w14:uncheckedState w14:val="2610" w14:font="MS Gothic"/>
            </w14:checkbox>
          </w:sdtPr>
          <w:sdtContent>
            <w:tc>
              <w:tcPr>
                <w:tcW w:w="702" w:type="dxa"/>
                <w:vAlign w:val="center"/>
              </w:tcPr>
              <w:p w14:paraId="0C26AB02" w14:textId="77777777" w:rsidR="00E0392B" w:rsidRPr="009050EF" w:rsidRDefault="00E0392B">
                <w:pPr>
                  <w:pStyle w:val="Paragraph0"/>
                  <w:tabs>
                    <w:tab w:val="left" w:pos="567"/>
                  </w:tabs>
                  <w:spacing w:after="0" w:line="240" w:lineRule="auto"/>
                  <w:jc w:val="left"/>
                  <w:rPr>
                    <w:sz w:val="20"/>
                  </w:rPr>
                </w:pPr>
                <w:r w:rsidRPr="009050EF">
                  <w:rPr>
                    <w:rFonts w:ascii="MS Gothic" w:eastAsia="MS Gothic" w:hAnsi="MS Gothic" w:hint="eastAsia"/>
                    <w:sz w:val="28"/>
                    <w:szCs w:val="28"/>
                  </w:rPr>
                  <w:t>☐</w:t>
                </w:r>
              </w:p>
            </w:tc>
          </w:sdtContent>
        </w:sdt>
        <w:tc>
          <w:tcPr>
            <w:tcW w:w="3108" w:type="dxa"/>
            <w:vAlign w:val="center"/>
          </w:tcPr>
          <w:p w14:paraId="427B1EC1" w14:textId="77777777" w:rsidR="00E0392B" w:rsidRPr="009050EF" w:rsidRDefault="00E0392B">
            <w:pPr>
              <w:pStyle w:val="Paragraph0"/>
              <w:tabs>
                <w:tab w:val="left" w:pos="567"/>
              </w:tabs>
              <w:spacing w:after="0" w:line="240" w:lineRule="auto"/>
              <w:jc w:val="left"/>
              <w:rPr>
                <w:sz w:val="20"/>
              </w:rPr>
            </w:pPr>
            <w:r>
              <w:rPr>
                <w:sz w:val="20"/>
              </w:rPr>
              <w:t>Other (please specify)</w:t>
            </w:r>
          </w:p>
        </w:tc>
        <w:tc>
          <w:tcPr>
            <w:tcW w:w="5207" w:type="dxa"/>
            <w:vAlign w:val="center"/>
          </w:tcPr>
          <w:p w14:paraId="0857A058" w14:textId="77777777" w:rsidR="00E0392B" w:rsidRPr="009050EF" w:rsidRDefault="00E0392B">
            <w:pPr>
              <w:pStyle w:val="Paragraph0"/>
              <w:tabs>
                <w:tab w:val="left" w:pos="567"/>
              </w:tabs>
              <w:spacing w:after="0" w:line="240" w:lineRule="auto"/>
              <w:jc w:val="left"/>
              <w:rPr>
                <w:sz w:val="20"/>
              </w:rPr>
            </w:pPr>
          </w:p>
        </w:tc>
      </w:tr>
    </w:tbl>
    <w:p w14:paraId="67079666" w14:textId="3425865C" w:rsidR="00E0392B" w:rsidRPr="007F44E7" w:rsidRDefault="00E0392B" w:rsidP="008175E2">
      <w:pPr>
        <w:pStyle w:val="BodyText"/>
      </w:pPr>
    </w:p>
    <w:p w14:paraId="2921A7F0" w14:textId="77777777" w:rsidR="00E0392B" w:rsidRPr="00EE7BAF" w:rsidRDefault="00E0392B" w:rsidP="00E0392B">
      <w:pPr>
        <w:pStyle w:val="Heading2"/>
        <w:rPr>
          <w:sz w:val="28"/>
        </w:rPr>
      </w:pPr>
      <w:r w:rsidRPr="00EE7BAF">
        <w:rPr>
          <w:sz w:val="28"/>
        </w:rPr>
        <w:lastRenderedPageBreak/>
        <w:t>Contractor’s commitment to meet the intent of the Training Policy</w:t>
      </w:r>
    </w:p>
    <w:tbl>
      <w:tblPr>
        <w:tblStyle w:val="TableGridLight"/>
        <w:tblW w:w="0" w:type="auto"/>
        <w:tblLook w:val="04A0" w:firstRow="1" w:lastRow="0" w:firstColumn="1" w:lastColumn="0" w:noHBand="0" w:noVBand="1"/>
      </w:tblPr>
      <w:tblGrid>
        <w:gridCol w:w="9054"/>
      </w:tblGrid>
      <w:tr w:rsidR="00E0392B" w14:paraId="76BAD365" w14:textId="77777777">
        <w:trPr>
          <w:trHeight w:val="1247"/>
        </w:trPr>
        <w:tc>
          <w:tcPr>
            <w:tcW w:w="9054" w:type="dxa"/>
            <w:shd w:val="clear" w:color="auto" w:fill="F2F2F2" w:themeFill="background1" w:themeFillShade="F2"/>
            <w:vAlign w:val="center"/>
          </w:tcPr>
          <w:p w14:paraId="0B3476B6" w14:textId="6466A8BF" w:rsidR="00E0392B" w:rsidRDefault="00E0392B">
            <w:pPr>
              <w:pStyle w:val="Paragraph0"/>
              <w:tabs>
                <w:tab w:val="left" w:pos="567"/>
              </w:tabs>
              <w:spacing w:before="40" w:after="40" w:line="240" w:lineRule="auto"/>
              <w:jc w:val="left"/>
            </w:pPr>
            <w:r>
              <w:t xml:space="preserve">Provide details of the contractor’s commitment to meet the intent of the Training Policy i.e. their commitment to improve the skills base of the building and construction industry and create additional employment and training opportunities for </w:t>
            </w:r>
            <w:r w:rsidR="004B4F4F">
              <w:t xml:space="preserve">Queensland </w:t>
            </w:r>
            <w:r>
              <w:t>apprentices, trainees and Indigenous workers in the industry and how their company achieves this.</w:t>
            </w:r>
          </w:p>
        </w:tc>
      </w:tr>
      <w:tr w:rsidR="00E0392B" w14:paraId="32B3E17E" w14:textId="77777777">
        <w:trPr>
          <w:trHeight w:val="4535"/>
        </w:trPr>
        <w:tc>
          <w:tcPr>
            <w:tcW w:w="9054" w:type="dxa"/>
          </w:tcPr>
          <w:p w14:paraId="784CBB21" w14:textId="77777777" w:rsidR="00E0392B" w:rsidRDefault="00E0392B">
            <w:pPr>
              <w:pStyle w:val="Paragraph0"/>
              <w:tabs>
                <w:tab w:val="left" w:pos="567"/>
              </w:tabs>
              <w:spacing w:before="40" w:after="40" w:line="240" w:lineRule="auto"/>
            </w:pPr>
          </w:p>
        </w:tc>
      </w:tr>
      <w:tr w:rsidR="00E0392B" w14:paraId="23FD10C8" w14:textId="77777777">
        <w:trPr>
          <w:trHeight w:val="1701"/>
        </w:trPr>
        <w:tc>
          <w:tcPr>
            <w:tcW w:w="9054" w:type="dxa"/>
          </w:tcPr>
          <w:p w14:paraId="39DE6608" w14:textId="2473CF28" w:rsidR="00E0392B" w:rsidRPr="009050EF" w:rsidRDefault="00E0392B">
            <w:pPr>
              <w:pStyle w:val="Paragraph0"/>
              <w:tabs>
                <w:tab w:val="left" w:pos="567"/>
              </w:tabs>
              <w:spacing w:before="40" w:after="40" w:line="240" w:lineRule="auto"/>
              <w:rPr>
                <w:sz w:val="20"/>
              </w:rPr>
            </w:pPr>
            <w:r w:rsidRPr="00473189">
              <w:rPr>
                <w:b/>
                <w:bCs/>
                <w:sz w:val="20"/>
              </w:rPr>
              <w:t>Note:</w:t>
            </w:r>
            <w:r>
              <w:rPr>
                <w:sz w:val="20"/>
              </w:rPr>
              <w:t xml:space="preserve"> Where the Government Agency or </w:t>
            </w:r>
            <w:r w:rsidR="00167DF1">
              <w:rPr>
                <w:sz w:val="20"/>
              </w:rPr>
              <w:t>government</w:t>
            </w:r>
            <w:r w:rsidR="00AB40C1">
              <w:rPr>
                <w:sz w:val="20"/>
              </w:rPr>
              <w:t xml:space="preserve"> owned corporation (</w:t>
            </w:r>
            <w:r>
              <w:rPr>
                <w:sz w:val="20"/>
              </w:rPr>
              <w:t>GOC</w:t>
            </w:r>
            <w:r w:rsidR="00AB40C1">
              <w:rPr>
                <w:sz w:val="20"/>
              </w:rPr>
              <w:t>)</w:t>
            </w:r>
            <w:r>
              <w:rPr>
                <w:sz w:val="20"/>
              </w:rPr>
              <w:t xml:space="preserve"> has assessed pre-tender that the variation requires a full exemption, the Government Agency or GOC must ensure that the tender documents include a requirement that the contractor address a non-price criteria or provide a statement in the tender detailing their commitment to the intent of the Training Policy i.e. their commitment to improve that skills base or the building and construction industry and create additional employment and training opportunities for </w:t>
            </w:r>
            <w:r w:rsidR="008215B3">
              <w:rPr>
                <w:sz w:val="20"/>
              </w:rPr>
              <w:t xml:space="preserve">Queensland </w:t>
            </w:r>
            <w:r>
              <w:rPr>
                <w:sz w:val="20"/>
              </w:rPr>
              <w:t>apprentices, trainees and Indigenous workers in the industry and how their company achieves this.</w:t>
            </w:r>
          </w:p>
        </w:tc>
      </w:tr>
    </w:tbl>
    <w:p w14:paraId="44325806" w14:textId="77777777" w:rsidR="007730A2" w:rsidRDefault="007730A2" w:rsidP="00E0392B"/>
    <w:p w14:paraId="63ED5B82" w14:textId="5D55EB57" w:rsidR="00E0392B" w:rsidRDefault="00E0392B" w:rsidP="00E0392B">
      <w:r>
        <w:br w:type="page"/>
      </w:r>
    </w:p>
    <w:p w14:paraId="1DFD2ED5" w14:textId="75DC874C" w:rsidR="00FA0529" w:rsidRPr="00B26523" w:rsidRDefault="0022286B" w:rsidP="00105819">
      <w:pPr>
        <w:pStyle w:val="Heading3"/>
      </w:pPr>
      <w:r w:rsidRPr="00096963">
        <w:lastRenderedPageBreak/>
        <w:t>Principal Contractor</w:t>
      </w:r>
    </w:p>
    <w:tbl>
      <w:tblPr>
        <w:tblStyle w:val="TableGridLight"/>
        <w:tblW w:w="9190" w:type="dxa"/>
        <w:tblLook w:val="04A0" w:firstRow="1" w:lastRow="0" w:firstColumn="1" w:lastColumn="0" w:noHBand="0" w:noVBand="1"/>
      </w:tblPr>
      <w:tblGrid>
        <w:gridCol w:w="9190"/>
      </w:tblGrid>
      <w:tr w:rsidR="00AF5125" w14:paraId="65C52CB3" w14:textId="77777777" w:rsidTr="00105819">
        <w:trPr>
          <w:trHeight w:val="2692"/>
        </w:trPr>
        <w:tc>
          <w:tcPr>
            <w:tcW w:w="9190" w:type="dxa"/>
          </w:tcPr>
          <w:p w14:paraId="74CD80D3" w14:textId="283F6D77" w:rsidR="00AF5125" w:rsidRDefault="00AF5125">
            <w:pPr>
              <w:pStyle w:val="Paragraph0"/>
              <w:tabs>
                <w:tab w:val="left" w:pos="567"/>
              </w:tabs>
              <w:spacing w:before="40" w:after="40" w:line="240" w:lineRule="auto"/>
              <w:jc w:val="left"/>
              <w:rPr>
                <w:sz w:val="20"/>
              </w:rPr>
            </w:pPr>
            <w:r>
              <w:rPr>
                <w:sz w:val="20"/>
              </w:rPr>
              <w:t>Organisation:</w:t>
            </w:r>
          </w:p>
          <w:p w14:paraId="1AC98C7A" w14:textId="1E88A66D" w:rsidR="00AF5125" w:rsidRDefault="00AF5125" w:rsidP="45248E28">
            <w:pPr>
              <w:pStyle w:val="Paragraph0"/>
              <w:tabs>
                <w:tab w:val="left" w:pos="567"/>
              </w:tabs>
              <w:spacing w:before="40" w:after="40" w:line="240" w:lineRule="auto"/>
              <w:jc w:val="left"/>
              <w:rPr>
                <w:sz w:val="20"/>
              </w:rPr>
            </w:pPr>
            <w:r w:rsidRPr="45248E28">
              <w:rPr>
                <w:sz w:val="20"/>
              </w:rPr>
              <w:t>Name:</w:t>
            </w:r>
          </w:p>
          <w:p w14:paraId="6788DFA4" w14:textId="245735A4" w:rsidR="00AF5125" w:rsidRDefault="00AF5125" w:rsidP="45248E28">
            <w:pPr>
              <w:pStyle w:val="Paragraph0"/>
              <w:tabs>
                <w:tab w:val="left" w:pos="567"/>
              </w:tabs>
              <w:spacing w:before="40" w:after="40" w:line="240" w:lineRule="auto"/>
              <w:jc w:val="left"/>
              <w:rPr>
                <w:sz w:val="20"/>
              </w:rPr>
            </w:pPr>
            <w:r>
              <w:rPr>
                <w:sz w:val="20"/>
              </w:rPr>
              <w:t>Position</w:t>
            </w:r>
            <w:r w:rsidRPr="45248E28">
              <w:rPr>
                <w:sz w:val="20"/>
              </w:rPr>
              <w:t>:</w:t>
            </w:r>
          </w:p>
          <w:p w14:paraId="0AD4066E" w14:textId="77777777" w:rsidR="00AF5125" w:rsidRDefault="00AF5125">
            <w:pPr>
              <w:pStyle w:val="Paragraph0"/>
              <w:tabs>
                <w:tab w:val="left" w:pos="567"/>
              </w:tabs>
              <w:spacing w:before="40" w:after="40" w:line="240" w:lineRule="auto"/>
              <w:jc w:val="left"/>
              <w:rPr>
                <w:sz w:val="20"/>
              </w:rPr>
            </w:pPr>
          </w:p>
          <w:p w14:paraId="2C35A042" w14:textId="77777777" w:rsidR="00AF5125" w:rsidRDefault="00AF5125">
            <w:pPr>
              <w:pStyle w:val="Paragraph0"/>
              <w:tabs>
                <w:tab w:val="left" w:pos="567"/>
              </w:tabs>
              <w:spacing w:before="40" w:after="40" w:line="240" w:lineRule="auto"/>
              <w:jc w:val="left"/>
              <w:rPr>
                <w:sz w:val="20"/>
              </w:rPr>
            </w:pPr>
          </w:p>
          <w:p w14:paraId="3345C168" w14:textId="77777777" w:rsidR="00AF5125" w:rsidRDefault="00AF5125">
            <w:pPr>
              <w:pStyle w:val="Paragraph0"/>
              <w:tabs>
                <w:tab w:val="left" w:pos="567"/>
              </w:tabs>
              <w:spacing w:before="40" w:after="40" w:line="240" w:lineRule="auto"/>
              <w:jc w:val="left"/>
              <w:rPr>
                <w:sz w:val="20"/>
              </w:rPr>
            </w:pPr>
          </w:p>
          <w:p w14:paraId="161975EB" w14:textId="77777777" w:rsidR="00AF5125" w:rsidRDefault="00AF5125">
            <w:pPr>
              <w:pStyle w:val="Paragraph0"/>
              <w:tabs>
                <w:tab w:val="right" w:pos="4133"/>
              </w:tabs>
              <w:spacing w:before="40" w:after="40" w:line="240" w:lineRule="auto"/>
              <w:jc w:val="left"/>
              <w:rPr>
                <w:sz w:val="20"/>
              </w:rPr>
            </w:pPr>
            <w:r>
              <w:rPr>
                <w:sz w:val="20"/>
                <w:u w:val="single"/>
              </w:rPr>
              <w:tab/>
            </w:r>
            <w:r>
              <w:rPr>
                <w:sz w:val="20"/>
                <w:u w:val="single"/>
              </w:rPr>
              <w:br/>
            </w:r>
            <w:r>
              <w:rPr>
                <w:sz w:val="20"/>
              </w:rPr>
              <w:t>Signature</w:t>
            </w:r>
          </w:p>
          <w:p w14:paraId="69CD889E" w14:textId="77777777" w:rsidR="00AF5125" w:rsidRPr="001D30D8" w:rsidRDefault="00AF5125">
            <w:pPr>
              <w:pStyle w:val="Paragraph0"/>
              <w:tabs>
                <w:tab w:val="left" w:pos="567"/>
              </w:tabs>
              <w:spacing w:before="120" w:after="40" w:line="240" w:lineRule="auto"/>
              <w:jc w:val="left"/>
              <w:rPr>
                <w:sz w:val="20"/>
              </w:rPr>
            </w:pPr>
            <w:r>
              <w:rPr>
                <w:sz w:val="20"/>
              </w:rPr>
              <w:t>Date:</w:t>
            </w:r>
          </w:p>
        </w:tc>
      </w:tr>
    </w:tbl>
    <w:p w14:paraId="2908F7CD" w14:textId="73D31907" w:rsidR="00A67674" w:rsidRPr="00B26523" w:rsidRDefault="00E0392B" w:rsidP="00105819">
      <w:pPr>
        <w:pStyle w:val="Heading3"/>
      </w:pPr>
      <w:r w:rsidRPr="0098318F">
        <w:t>Q</w:t>
      </w:r>
      <w:r>
        <w:t>ueensland Government Agency or government owned c</w:t>
      </w:r>
      <w:r w:rsidRPr="0098318F">
        <w:t xml:space="preserve">orporation </w:t>
      </w:r>
      <w:r w:rsidR="0054256B">
        <w:t>Agreement</w:t>
      </w:r>
    </w:p>
    <w:tbl>
      <w:tblPr>
        <w:tblStyle w:val="TableGridLight"/>
        <w:tblW w:w="9251" w:type="dxa"/>
        <w:tblLook w:val="04A0" w:firstRow="1" w:lastRow="0" w:firstColumn="1" w:lastColumn="0" w:noHBand="0" w:noVBand="1"/>
      </w:tblPr>
      <w:tblGrid>
        <w:gridCol w:w="9251"/>
      </w:tblGrid>
      <w:tr w:rsidR="00E0392B" w14:paraId="113E5F6D" w14:textId="77777777" w:rsidTr="00105819">
        <w:trPr>
          <w:trHeight w:val="2643"/>
        </w:trPr>
        <w:tc>
          <w:tcPr>
            <w:tcW w:w="9251" w:type="dxa"/>
          </w:tcPr>
          <w:p w14:paraId="5AD7BC40" w14:textId="04740B7F" w:rsidR="00E0392B" w:rsidRDefault="00E0392B">
            <w:pPr>
              <w:pStyle w:val="Paragraph0"/>
              <w:tabs>
                <w:tab w:val="left" w:pos="567"/>
              </w:tabs>
              <w:spacing w:before="40" w:after="40" w:line="240" w:lineRule="auto"/>
              <w:jc w:val="left"/>
              <w:rPr>
                <w:sz w:val="20"/>
              </w:rPr>
            </w:pPr>
            <w:r>
              <w:rPr>
                <w:sz w:val="20"/>
              </w:rPr>
              <w:t>Agency</w:t>
            </w:r>
            <w:r w:rsidR="00FF4A76">
              <w:rPr>
                <w:sz w:val="20"/>
              </w:rPr>
              <w:t>/</w:t>
            </w:r>
            <w:r>
              <w:rPr>
                <w:sz w:val="20"/>
              </w:rPr>
              <w:t>GOC:</w:t>
            </w:r>
          </w:p>
          <w:p w14:paraId="038DCE14" w14:textId="77777777" w:rsidR="00234BF1" w:rsidRDefault="00234BF1" w:rsidP="00234BF1">
            <w:pPr>
              <w:pStyle w:val="Paragraph0"/>
              <w:tabs>
                <w:tab w:val="left" w:pos="567"/>
              </w:tabs>
              <w:spacing w:before="40" w:after="40" w:line="240" w:lineRule="auto"/>
              <w:jc w:val="left"/>
              <w:rPr>
                <w:sz w:val="20"/>
              </w:rPr>
            </w:pPr>
            <w:r>
              <w:rPr>
                <w:sz w:val="20"/>
              </w:rPr>
              <w:t>Name:</w:t>
            </w:r>
          </w:p>
          <w:p w14:paraId="215DBEF7" w14:textId="72E9B49E" w:rsidR="00E0392B" w:rsidRDefault="00C67D40" w:rsidP="00234BF1">
            <w:pPr>
              <w:pStyle w:val="Paragraph0"/>
              <w:tabs>
                <w:tab w:val="left" w:pos="567"/>
              </w:tabs>
              <w:spacing w:before="40" w:after="40" w:line="240" w:lineRule="auto"/>
              <w:jc w:val="left"/>
              <w:rPr>
                <w:sz w:val="20"/>
              </w:rPr>
            </w:pPr>
            <w:r>
              <w:rPr>
                <w:sz w:val="20"/>
              </w:rPr>
              <w:t>Position:</w:t>
            </w:r>
          </w:p>
          <w:p w14:paraId="2473C9CC" w14:textId="77777777" w:rsidR="00E0392B" w:rsidRDefault="00E0392B">
            <w:pPr>
              <w:pStyle w:val="Paragraph0"/>
              <w:tabs>
                <w:tab w:val="left" w:pos="567"/>
              </w:tabs>
              <w:spacing w:before="40" w:after="40" w:line="240" w:lineRule="auto"/>
              <w:jc w:val="left"/>
              <w:rPr>
                <w:sz w:val="20"/>
              </w:rPr>
            </w:pPr>
          </w:p>
          <w:p w14:paraId="069F6FF6" w14:textId="77777777" w:rsidR="00E0392B" w:rsidRDefault="00E0392B">
            <w:pPr>
              <w:pStyle w:val="Paragraph0"/>
              <w:tabs>
                <w:tab w:val="left" w:pos="567"/>
              </w:tabs>
              <w:spacing w:before="40" w:after="40" w:line="240" w:lineRule="auto"/>
              <w:jc w:val="left"/>
              <w:rPr>
                <w:sz w:val="20"/>
              </w:rPr>
            </w:pPr>
          </w:p>
          <w:p w14:paraId="133EC50B" w14:textId="77777777" w:rsidR="00C67D40" w:rsidRDefault="00C67D40">
            <w:pPr>
              <w:pStyle w:val="Paragraph0"/>
              <w:tabs>
                <w:tab w:val="left" w:pos="567"/>
              </w:tabs>
              <w:spacing w:before="40" w:after="40" w:line="240" w:lineRule="auto"/>
              <w:jc w:val="left"/>
              <w:rPr>
                <w:sz w:val="20"/>
              </w:rPr>
            </w:pPr>
          </w:p>
          <w:p w14:paraId="2D96F35B" w14:textId="77777777" w:rsidR="00E0392B" w:rsidRDefault="00E0392B">
            <w:pPr>
              <w:pStyle w:val="Paragraph0"/>
              <w:tabs>
                <w:tab w:val="right" w:pos="4133"/>
              </w:tabs>
              <w:spacing w:before="40" w:after="40" w:line="240" w:lineRule="auto"/>
              <w:jc w:val="left"/>
              <w:rPr>
                <w:sz w:val="20"/>
              </w:rPr>
            </w:pPr>
            <w:r>
              <w:rPr>
                <w:sz w:val="20"/>
                <w:u w:val="single"/>
              </w:rPr>
              <w:tab/>
            </w:r>
            <w:r>
              <w:rPr>
                <w:sz w:val="20"/>
                <w:u w:val="single"/>
              </w:rPr>
              <w:br/>
            </w:r>
            <w:r>
              <w:rPr>
                <w:sz w:val="20"/>
              </w:rPr>
              <w:t>Signature</w:t>
            </w:r>
          </w:p>
          <w:p w14:paraId="1302AC60" w14:textId="77777777" w:rsidR="00E0392B" w:rsidRPr="001D30D8" w:rsidRDefault="00E0392B">
            <w:pPr>
              <w:pStyle w:val="Paragraph0"/>
              <w:tabs>
                <w:tab w:val="left" w:pos="567"/>
              </w:tabs>
              <w:spacing w:before="120" w:after="40" w:line="240" w:lineRule="auto"/>
              <w:jc w:val="left"/>
              <w:rPr>
                <w:sz w:val="20"/>
              </w:rPr>
            </w:pPr>
            <w:r>
              <w:rPr>
                <w:sz w:val="20"/>
              </w:rPr>
              <w:t>Date:</w:t>
            </w:r>
          </w:p>
        </w:tc>
      </w:tr>
    </w:tbl>
    <w:p w14:paraId="20DF9D9C" w14:textId="7F2805FA" w:rsidR="00E0392B" w:rsidRDefault="00E0392B" w:rsidP="00105819">
      <w:pPr>
        <w:pStyle w:val="Heading3"/>
      </w:pPr>
      <w:r w:rsidRPr="0098318F">
        <w:t xml:space="preserve">Management Procurement Agency </w:t>
      </w:r>
      <w:r w:rsidR="00B26523">
        <w:t>Agreement</w:t>
      </w:r>
    </w:p>
    <w:tbl>
      <w:tblPr>
        <w:tblStyle w:val="TableGridLight"/>
        <w:tblW w:w="9236" w:type="dxa"/>
        <w:tblLook w:val="04A0" w:firstRow="1" w:lastRow="0" w:firstColumn="1" w:lastColumn="0" w:noHBand="0" w:noVBand="1"/>
      </w:tblPr>
      <w:tblGrid>
        <w:gridCol w:w="9236"/>
      </w:tblGrid>
      <w:tr w:rsidR="00E0392B" w14:paraId="3CC7D085" w14:textId="77777777" w:rsidTr="00105819">
        <w:trPr>
          <w:trHeight w:val="2834"/>
        </w:trPr>
        <w:tc>
          <w:tcPr>
            <w:tcW w:w="9236" w:type="dxa"/>
          </w:tcPr>
          <w:p w14:paraId="3DAE2850" w14:textId="62086DE7" w:rsidR="00E0392B" w:rsidRDefault="00E0392B">
            <w:pPr>
              <w:pStyle w:val="Paragraph0"/>
              <w:tabs>
                <w:tab w:val="left" w:pos="567"/>
              </w:tabs>
              <w:spacing w:before="40" w:after="40" w:line="240" w:lineRule="auto"/>
              <w:jc w:val="left"/>
              <w:rPr>
                <w:sz w:val="20"/>
              </w:rPr>
            </w:pPr>
            <w:r>
              <w:rPr>
                <w:sz w:val="20"/>
              </w:rPr>
              <w:t>Agency</w:t>
            </w:r>
            <w:r w:rsidR="003A1C7A">
              <w:rPr>
                <w:sz w:val="20"/>
              </w:rPr>
              <w:t>/Organisation</w:t>
            </w:r>
            <w:r>
              <w:rPr>
                <w:sz w:val="20"/>
              </w:rPr>
              <w:t>:</w:t>
            </w:r>
          </w:p>
          <w:p w14:paraId="2C91BEC7" w14:textId="77777777" w:rsidR="00E0392B" w:rsidRDefault="00E0392B">
            <w:pPr>
              <w:pStyle w:val="Paragraph0"/>
              <w:tabs>
                <w:tab w:val="left" w:pos="567"/>
              </w:tabs>
              <w:spacing w:before="120" w:line="240" w:lineRule="auto"/>
              <w:jc w:val="left"/>
              <w:rPr>
                <w:sz w:val="20"/>
              </w:rPr>
            </w:pPr>
            <w:r>
              <w:rPr>
                <w:sz w:val="20"/>
              </w:rPr>
              <w:t>Name:</w:t>
            </w:r>
          </w:p>
          <w:p w14:paraId="6E50AA1D" w14:textId="77777777" w:rsidR="00E0392B" w:rsidRDefault="00E0392B">
            <w:pPr>
              <w:pStyle w:val="Paragraph0"/>
              <w:tabs>
                <w:tab w:val="left" w:pos="567"/>
              </w:tabs>
              <w:spacing w:before="40" w:after="40" w:line="240" w:lineRule="auto"/>
              <w:jc w:val="left"/>
              <w:rPr>
                <w:sz w:val="20"/>
              </w:rPr>
            </w:pPr>
            <w:r>
              <w:rPr>
                <w:sz w:val="20"/>
              </w:rPr>
              <w:t>Position:</w:t>
            </w:r>
          </w:p>
          <w:p w14:paraId="279B01DD" w14:textId="77777777" w:rsidR="00E0392B" w:rsidRDefault="00E0392B">
            <w:pPr>
              <w:pStyle w:val="Paragraph0"/>
              <w:tabs>
                <w:tab w:val="left" w:pos="567"/>
              </w:tabs>
              <w:spacing w:before="40" w:after="40" w:line="240" w:lineRule="auto"/>
              <w:jc w:val="left"/>
              <w:rPr>
                <w:sz w:val="20"/>
              </w:rPr>
            </w:pPr>
          </w:p>
          <w:p w14:paraId="5D45EC79" w14:textId="77777777" w:rsidR="003A1C7A" w:rsidRDefault="003A1C7A">
            <w:pPr>
              <w:pStyle w:val="Paragraph0"/>
              <w:tabs>
                <w:tab w:val="left" w:pos="567"/>
              </w:tabs>
              <w:spacing w:before="40" w:after="40" w:line="240" w:lineRule="auto"/>
              <w:jc w:val="left"/>
              <w:rPr>
                <w:sz w:val="20"/>
              </w:rPr>
            </w:pPr>
          </w:p>
          <w:p w14:paraId="1729E47D" w14:textId="77777777" w:rsidR="003A1C7A" w:rsidRDefault="003A1C7A">
            <w:pPr>
              <w:pStyle w:val="Paragraph0"/>
              <w:tabs>
                <w:tab w:val="left" w:pos="567"/>
              </w:tabs>
              <w:spacing w:before="40" w:after="40" w:line="240" w:lineRule="auto"/>
              <w:jc w:val="left"/>
              <w:rPr>
                <w:sz w:val="20"/>
              </w:rPr>
            </w:pPr>
          </w:p>
          <w:p w14:paraId="00A34159" w14:textId="77777777" w:rsidR="00E0392B" w:rsidRDefault="00E0392B">
            <w:pPr>
              <w:pStyle w:val="Paragraph0"/>
              <w:tabs>
                <w:tab w:val="right" w:pos="4133"/>
              </w:tabs>
              <w:spacing w:before="40" w:after="40" w:line="240" w:lineRule="auto"/>
              <w:jc w:val="left"/>
              <w:rPr>
                <w:sz w:val="20"/>
              </w:rPr>
            </w:pPr>
            <w:r>
              <w:rPr>
                <w:sz w:val="20"/>
                <w:u w:val="single"/>
              </w:rPr>
              <w:tab/>
            </w:r>
            <w:r>
              <w:rPr>
                <w:sz w:val="20"/>
                <w:u w:val="single"/>
              </w:rPr>
              <w:br/>
            </w:r>
            <w:r>
              <w:rPr>
                <w:sz w:val="20"/>
              </w:rPr>
              <w:t>Signature</w:t>
            </w:r>
          </w:p>
          <w:p w14:paraId="120EA071" w14:textId="77777777" w:rsidR="00E0392B" w:rsidRPr="001D30D8" w:rsidRDefault="00E0392B">
            <w:pPr>
              <w:pStyle w:val="Paragraph0"/>
              <w:tabs>
                <w:tab w:val="left" w:pos="567"/>
              </w:tabs>
              <w:spacing w:before="120" w:after="40" w:line="240" w:lineRule="auto"/>
              <w:jc w:val="left"/>
              <w:rPr>
                <w:sz w:val="20"/>
              </w:rPr>
            </w:pPr>
            <w:r>
              <w:rPr>
                <w:sz w:val="20"/>
              </w:rPr>
              <w:t>Date:</w:t>
            </w:r>
          </w:p>
        </w:tc>
      </w:tr>
    </w:tbl>
    <w:p w14:paraId="5897529C" w14:textId="05AC7B2A" w:rsidR="00E0392B" w:rsidRDefault="00E0392B" w:rsidP="00BA0EB4">
      <w:pPr>
        <w:pStyle w:val="Paragraph0"/>
        <w:tabs>
          <w:tab w:val="left" w:pos="567"/>
        </w:tabs>
        <w:spacing w:before="240"/>
        <w:jc w:val="left"/>
      </w:pPr>
      <w:r>
        <w:t xml:space="preserve">This form is to be submitted by the responsible </w:t>
      </w:r>
      <w:r w:rsidR="005E172D">
        <w:t xml:space="preserve">Queensland </w:t>
      </w:r>
      <w:r>
        <w:t>Government Agency or GOC</w:t>
      </w:r>
      <w:r w:rsidR="00BA0EB4">
        <w:t>,</w:t>
      </w:r>
      <w:r>
        <w:t xml:space="preserve"> </w:t>
      </w:r>
      <w:r w:rsidR="00E619B4">
        <w:t xml:space="preserve">or </w:t>
      </w:r>
      <w:r w:rsidR="00BA0EB4" w:rsidRPr="009672F6">
        <w:rPr>
          <w:szCs w:val="22"/>
        </w:rPr>
        <w:t>the Management Procurement Agency (if applicable)</w:t>
      </w:r>
      <w:r w:rsidR="00BA0EB4">
        <w:rPr>
          <w:szCs w:val="22"/>
        </w:rPr>
        <w:t xml:space="preserve">, </w:t>
      </w:r>
      <w:r>
        <w:t xml:space="preserve">to the </w:t>
      </w:r>
      <w:r w:rsidR="00F347F9">
        <w:t xml:space="preserve">Department </w:t>
      </w:r>
      <w:r w:rsidR="008A12BB">
        <w:t>of Trade, Employment and Training</w:t>
      </w:r>
      <w:r>
        <w:t xml:space="preserve">, Queensland Apprenticeship and Traineeship Office via email </w:t>
      </w:r>
      <w:hyperlink r:id="rId8" w:history="1">
        <w:r w:rsidRPr="00834FAE">
          <w:rPr>
            <w:rStyle w:val="Hyperlink"/>
          </w:rPr>
          <w:t>TrainingPolicy@desbt.qld.gov.au</w:t>
        </w:r>
      </w:hyperlink>
    </w:p>
    <w:p w14:paraId="266DA36E" w14:textId="5592ED87" w:rsidR="00F473BE" w:rsidRPr="009672F6" w:rsidRDefault="00F473BE" w:rsidP="00F473BE">
      <w:pPr>
        <w:pStyle w:val="Paragraph0"/>
        <w:rPr>
          <w:szCs w:val="22"/>
        </w:rPr>
      </w:pPr>
      <w:r w:rsidRPr="009672F6">
        <w:rPr>
          <w:szCs w:val="22"/>
        </w:rPr>
        <w:t xml:space="preserve">Variation requests will not be considered by </w:t>
      </w:r>
      <w:r w:rsidR="00144913">
        <w:t xml:space="preserve">Department of Trade, Employment and Training </w:t>
      </w:r>
      <w:r w:rsidRPr="009672F6">
        <w:rPr>
          <w:szCs w:val="22"/>
        </w:rPr>
        <w:t>without the recommendation of the Queensland Government Agency or GOC and the Management Procurement Agency (if applicable).</w:t>
      </w:r>
    </w:p>
    <w:p w14:paraId="5282D36E" w14:textId="3F09EDAC" w:rsidR="00F473BE" w:rsidRDefault="00E0392B" w:rsidP="00E0392B">
      <w:pPr>
        <w:pStyle w:val="Paragraph0"/>
        <w:tabs>
          <w:tab w:val="left" w:pos="567"/>
        </w:tabs>
        <w:spacing w:before="240"/>
      </w:pPr>
      <w:r>
        <w:t xml:space="preserve">For further information and advice contact the </w:t>
      </w:r>
      <w:r w:rsidR="008A12BB">
        <w:t>Department of Trade, Employment and Training</w:t>
      </w:r>
      <w:r w:rsidR="008A12BB" w:rsidDel="008A12BB">
        <w:t xml:space="preserve"> </w:t>
      </w:r>
      <w:r w:rsidR="00A33112">
        <w:t xml:space="preserve">via email at </w:t>
      </w:r>
      <w:hyperlink r:id="rId9" w:history="1">
        <w:r w:rsidR="004A6E42" w:rsidRPr="00975FAC">
          <w:rPr>
            <w:rStyle w:val="Hyperlink"/>
          </w:rPr>
          <w:t>TrainingPolicy@desbt.qld.gov.au</w:t>
        </w:r>
      </w:hyperlink>
      <w:r w:rsidR="004A6E42">
        <w:t xml:space="preserve"> or </w:t>
      </w:r>
      <w:r w:rsidR="00216837">
        <w:t>te</w:t>
      </w:r>
      <w:r w:rsidR="00DF47C9">
        <w:t xml:space="preserve">lephone </w:t>
      </w:r>
      <w:r>
        <w:t>1300 369 935.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99"/>
      </w:tblGrid>
      <w:tr w:rsidR="00E0392B" w:rsidRPr="0069415D" w14:paraId="46DD1E0C" w14:textId="77777777">
        <w:tc>
          <w:tcPr>
            <w:tcW w:w="1555" w:type="dxa"/>
          </w:tcPr>
          <w:p w14:paraId="4E3BB05F" w14:textId="77777777" w:rsidR="00E0392B" w:rsidRPr="0069415D" w:rsidRDefault="00E0392B">
            <w:pPr>
              <w:pStyle w:val="Paragraph0"/>
              <w:tabs>
                <w:tab w:val="left" w:pos="993"/>
              </w:tabs>
              <w:jc w:val="left"/>
              <w:rPr>
                <w:b/>
                <w:bCs/>
                <w:sz w:val="16"/>
                <w:szCs w:val="16"/>
              </w:rPr>
            </w:pPr>
            <w:r w:rsidRPr="0069415D">
              <w:rPr>
                <w:b/>
                <w:bCs/>
                <w:sz w:val="16"/>
                <w:szCs w:val="16"/>
              </w:rPr>
              <w:lastRenderedPageBreak/>
              <w:t>Process owner:</w:t>
            </w:r>
          </w:p>
        </w:tc>
        <w:tc>
          <w:tcPr>
            <w:tcW w:w="7499" w:type="dxa"/>
          </w:tcPr>
          <w:p w14:paraId="62EA0560" w14:textId="3AEF4235" w:rsidR="00E0392B" w:rsidRPr="0069415D" w:rsidRDefault="00382099">
            <w:pPr>
              <w:pStyle w:val="Paragraph0"/>
              <w:tabs>
                <w:tab w:val="left" w:pos="993"/>
              </w:tabs>
              <w:jc w:val="left"/>
              <w:rPr>
                <w:bCs/>
                <w:sz w:val="16"/>
                <w:szCs w:val="16"/>
              </w:rPr>
            </w:pPr>
            <w:r w:rsidRPr="0069415D">
              <w:rPr>
                <w:bCs/>
                <w:sz w:val="16"/>
                <w:szCs w:val="16"/>
              </w:rPr>
              <w:t>Department of Trade, Employment and Training</w:t>
            </w:r>
          </w:p>
        </w:tc>
      </w:tr>
      <w:tr w:rsidR="00E0392B" w:rsidRPr="0069415D" w14:paraId="1C06C461" w14:textId="77777777">
        <w:tc>
          <w:tcPr>
            <w:tcW w:w="1555" w:type="dxa"/>
          </w:tcPr>
          <w:p w14:paraId="2BD69AF6" w14:textId="77777777" w:rsidR="00E0392B" w:rsidRPr="0069415D" w:rsidRDefault="00E0392B">
            <w:pPr>
              <w:pStyle w:val="Paragraph0"/>
              <w:tabs>
                <w:tab w:val="left" w:pos="993"/>
              </w:tabs>
              <w:jc w:val="left"/>
              <w:rPr>
                <w:b/>
                <w:bCs/>
                <w:sz w:val="16"/>
                <w:szCs w:val="16"/>
              </w:rPr>
            </w:pPr>
            <w:r w:rsidRPr="0069415D">
              <w:rPr>
                <w:b/>
                <w:bCs/>
                <w:sz w:val="16"/>
                <w:szCs w:val="16"/>
              </w:rPr>
              <w:t>Approval date:</w:t>
            </w:r>
          </w:p>
        </w:tc>
        <w:tc>
          <w:tcPr>
            <w:tcW w:w="7499" w:type="dxa"/>
          </w:tcPr>
          <w:p w14:paraId="630398B8" w14:textId="2D16DE06" w:rsidR="00E0392B" w:rsidRPr="0069415D" w:rsidRDefault="00302F9D">
            <w:pPr>
              <w:pStyle w:val="Paragraph0"/>
              <w:tabs>
                <w:tab w:val="left" w:pos="993"/>
              </w:tabs>
              <w:jc w:val="left"/>
              <w:rPr>
                <w:bCs/>
                <w:sz w:val="16"/>
                <w:szCs w:val="16"/>
              </w:rPr>
            </w:pPr>
            <w:r>
              <w:rPr>
                <w:bCs/>
                <w:sz w:val="16"/>
                <w:szCs w:val="16"/>
              </w:rPr>
              <w:t xml:space="preserve">11 March </w:t>
            </w:r>
            <w:r w:rsidR="00422903">
              <w:rPr>
                <w:bCs/>
                <w:sz w:val="16"/>
                <w:szCs w:val="16"/>
              </w:rPr>
              <w:t>2025</w:t>
            </w:r>
          </w:p>
        </w:tc>
      </w:tr>
      <w:tr w:rsidR="00E0392B" w:rsidRPr="0069415D" w14:paraId="2DA6823E" w14:textId="77777777">
        <w:tc>
          <w:tcPr>
            <w:tcW w:w="1555" w:type="dxa"/>
          </w:tcPr>
          <w:p w14:paraId="772707A7" w14:textId="77777777" w:rsidR="00E0392B" w:rsidRPr="0069415D" w:rsidRDefault="00E0392B">
            <w:pPr>
              <w:pStyle w:val="Paragraph0"/>
              <w:tabs>
                <w:tab w:val="left" w:pos="993"/>
              </w:tabs>
              <w:jc w:val="left"/>
              <w:rPr>
                <w:b/>
                <w:bCs/>
                <w:sz w:val="16"/>
                <w:szCs w:val="16"/>
              </w:rPr>
            </w:pPr>
            <w:r w:rsidRPr="0069415D">
              <w:rPr>
                <w:b/>
                <w:bCs/>
                <w:sz w:val="16"/>
                <w:szCs w:val="16"/>
              </w:rPr>
              <w:t>Related documents:</w:t>
            </w:r>
          </w:p>
        </w:tc>
        <w:tc>
          <w:tcPr>
            <w:tcW w:w="7499" w:type="dxa"/>
          </w:tcPr>
          <w:p w14:paraId="77E23C07" w14:textId="3F1786A4" w:rsidR="00795D21" w:rsidRPr="0069415D" w:rsidRDefault="00000000" w:rsidP="00795D21">
            <w:pPr>
              <w:pStyle w:val="TableTextLeft"/>
              <w:rPr>
                <w:rFonts w:cs="Arial"/>
                <w:i/>
                <w:sz w:val="16"/>
                <w:szCs w:val="16"/>
              </w:rPr>
            </w:pPr>
            <w:hyperlink r:id="rId10" w:history="1">
              <w:r w:rsidR="00795D21" w:rsidRPr="0069415D">
                <w:rPr>
                  <w:rStyle w:val="Hyperlink"/>
                  <w:rFonts w:cs="Arial"/>
                  <w:i/>
                  <w:sz w:val="16"/>
                  <w:szCs w:val="16"/>
                </w:rPr>
                <w:t>Queensland Government Building and Construction Training Policy – Policy Statement</w:t>
              </w:r>
            </w:hyperlink>
          </w:p>
          <w:p w14:paraId="3D25D081" w14:textId="20E9D496" w:rsidR="00795D21" w:rsidRPr="0069415D" w:rsidRDefault="00000000" w:rsidP="00795D21">
            <w:pPr>
              <w:pStyle w:val="TableTextLeft"/>
              <w:rPr>
                <w:rFonts w:cs="Arial"/>
                <w:i/>
                <w:sz w:val="16"/>
                <w:szCs w:val="16"/>
              </w:rPr>
            </w:pPr>
            <w:hyperlink r:id="rId11" w:history="1">
              <w:r w:rsidR="00795D21" w:rsidRPr="0069415D">
                <w:rPr>
                  <w:rStyle w:val="Hyperlink"/>
                  <w:rFonts w:cs="Arial"/>
                  <w:i/>
                  <w:sz w:val="16"/>
                  <w:szCs w:val="16"/>
                </w:rPr>
                <w:t>Guidelines for Queensland Government Agencies</w:t>
              </w:r>
            </w:hyperlink>
          </w:p>
          <w:p w14:paraId="6EBCB75B" w14:textId="26A9423D" w:rsidR="00795D21" w:rsidRPr="0069415D" w:rsidRDefault="00000000" w:rsidP="00795D21">
            <w:pPr>
              <w:pStyle w:val="TableTextLeft"/>
              <w:rPr>
                <w:rFonts w:cs="Arial"/>
                <w:i/>
                <w:sz w:val="16"/>
                <w:szCs w:val="16"/>
              </w:rPr>
            </w:pPr>
            <w:hyperlink r:id="rId12" w:history="1">
              <w:r w:rsidR="00795D21" w:rsidRPr="0069415D">
                <w:rPr>
                  <w:rStyle w:val="Hyperlink"/>
                  <w:rFonts w:cs="Arial"/>
                  <w:i/>
                  <w:sz w:val="16"/>
                  <w:szCs w:val="16"/>
                </w:rPr>
                <w:t>Guidelines for Contractors</w:t>
              </w:r>
            </w:hyperlink>
          </w:p>
          <w:p w14:paraId="5161BD43" w14:textId="4A19141D" w:rsidR="00E0392B" w:rsidRPr="0069415D" w:rsidRDefault="00000000" w:rsidP="00795D21">
            <w:pPr>
              <w:pStyle w:val="Paragraph0"/>
              <w:tabs>
                <w:tab w:val="left" w:pos="993"/>
              </w:tabs>
              <w:jc w:val="left"/>
              <w:rPr>
                <w:bCs/>
                <w:sz w:val="16"/>
                <w:szCs w:val="16"/>
              </w:rPr>
            </w:pPr>
            <w:hyperlink r:id="rId13" w:history="1">
              <w:r w:rsidR="00795D21" w:rsidRPr="0069415D">
                <w:rPr>
                  <w:rStyle w:val="Hyperlink"/>
                  <w:rFonts w:cs="Arial"/>
                  <w:i/>
                  <w:sz w:val="16"/>
                  <w:szCs w:val="16"/>
                </w:rPr>
                <w:t>Guidelines for Indigenous projects</w:t>
              </w:r>
            </w:hyperlink>
          </w:p>
        </w:tc>
      </w:tr>
      <w:tr w:rsidR="00E0392B" w:rsidRPr="0069415D" w14:paraId="7C1E2FE4" w14:textId="77777777">
        <w:tc>
          <w:tcPr>
            <w:tcW w:w="1555" w:type="dxa"/>
          </w:tcPr>
          <w:p w14:paraId="67DF4243" w14:textId="77777777" w:rsidR="00E0392B" w:rsidRPr="0069415D" w:rsidRDefault="00E0392B">
            <w:pPr>
              <w:pStyle w:val="Paragraph0"/>
              <w:tabs>
                <w:tab w:val="left" w:pos="993"/>
              </w:tabs>
              <w:jc w:val="left"/>
              <w:rPr>
                <w:b/>
                <w:bCs/>
                <w:sz w:val="16"/>
                <w:szCs w:val="16"/>
              </w:rPr>
            </w:pPr>
            <w:r w:rsidRPr="0069415D">
              <w:rPr>
                <w:b/>
                <w:bCs/>
                <w:sz w:val="16"/>
                <w:szCs w:val="16"/>
              </w:rPr>
              <w:t>Version control:</w:t>
            </w:r>
          </w:p>
        </w:tc>
        <w:tc>
          <w:tcPr>
            <w:tcW w:w="7499" w:type="dxa"/>
          </w:tcPr>
          <w:p w14:paraId="7AFDF7F3" w14:textId="2682A02E" w:rsidR="00E0392B" w:rsidRPr="0069415D" w:rsidRDefault="00E0392B">
            <w:pPr>
              <w:pStyle w:val="Paragraph0"/>
              <w:tabs>
                <w:tab w:val="left" w:pos="993"/>
              </w:tabs>
              <w:jc w:val="left"/>
              <w:rPr>
                <w:bCs/>
                <w:sz w:val="16"/>
                <w:szCs w:val="16"/>
              </w:rPr>
            </w:pPr>
            <w:r w:rsidRPr="0069415D">
              <w:rPr>
                <w:bCs/>
                <w:sz w:val="16"/>
                <w:szCs w:val="16"/>
              </w:rPr>
              <w:t xml:space="preserve">Version </w:t>
            </w:r>
            <w:r w:rsidR="00341414">
              <w:rPr>
                <w:bCs/>
                <w:sz w:val="16"/>
                <w:szCs w:val="16"/>
              </w:rPr>
              <w:t>7</w:t>
            </w:r>
            <w:r w:rsidR="00083A9B">
              <w:rPr>
                <w:bCs/>
                <w:sz w:val="16"/>
                <w:szCs w:val="16"/>
              </w:rPr>
              <w:t xml:space="preserve"> effective </w:t>
            </w:r>
            <w:r w:rsidR="0017698A">
              <w:rPr>
                <w:bCs/>
                <w:sz w:val="16"/>
                <w:szCs w:val="16"/>
              </w:rPr>
              <w:t xml:space="preserve">from </w:t>
            </w:r>
            <w:r w:rsidR="00F22CFE">
              <w:rPr>
                <w:bCs/>
                <w:sz w:val="16"/>
                <w:szCs w:val="16"/>
              </w:rPr>
              <w:t>11 March 2025</w:t>
            </w:r>
          </w:p>
        </w:tc>
      </w:tr>
    </w:tbl>
    <w:p w14:paraId="0885F816" w14:textId="77777777" w:rsidR="00754686" w:rsidRDefault="00754686" w:rsidP="00E70F12">
      <w:pPr>
        <w:rPr>
          <w:color w:val="404040" w:themeColor="text1" w:themeTint="BF"/>
          <w:vertAlign w:val="subscript"/>
        </w:rPr>
      </w:pPr>
    </w:p>
    <w:sectPr w:rsidR="00754686" w:rsidSect="008175E2">
      <w:headerReference w:type="default" r:id="rId14"/>
      <w:footerReference w:type="default" r:id="rId15"/>
      <w:headerReference w:type="first" r:id="rId16"/>
      <w:footerReference w:type="first" r:id="rId17"/>
      <w:type w:val="continuous"/>
      <w:pgSz w:w="11907" w:h="16840" w:code="9"/>
      <w:pgMar w:top="1418" w:right="1021" w:bottom="964" w:left="1021" w:header="709" w:footer="590"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8BD6" w14:textId="77777777" w:rsidR="00286C0D" w:rsidRDefault="00286C0D" w:rsidP="002C39DD">
      <w:r>
        <w:separator/>
      </w:r>
    </w:p>
    <w:p w14:paraId="6DAE7CF0" w14:textId="77777777" w:rsidR="00286C0D" w:rsidRDefault="00286C0D" w:rsidP="002C39DD"/>
    <w:p w14:paraId="59FBE81D" w14:textId="77777777" w:rsidR="00286C0D" w:rsidRDefault="00286C0D" w:rsidP="002C39DD"/>
    <w:p w14:paraId="30049427" w14:textId="77777777" w:rsidR="00286C0D" w:rsidRDefault="00286C0D" w:rsidP="002C39DD"/>
    <w:p w14:paraId="3AB45A0F" w14:textId="77777777" w:rsidR="00286C0D" w:rsidRDefault="00286C0D"/>
    <w:p w14:paraId="33EFCCA3" w14:textId="77777777" w:rsidR="00286C0D" w:rsidRDefault="00286C0D"/>
  </w:endnote>
  <w:endnote w:type="continuationSeparator" w:id="0">
    <w:p w14:paraId="055A3E03" w14:textId="77777777" w:rsidR="00286C0D" w:rsidRDefault="00286C0D" w:rsidP="002C39DD">
      <w:r>
        <w:continuationSeparator/>
      </w:r>
    </w:p>
    <w:p w14:paraId="7209A7B1" w14:textId="77777777" w:rsidR="00286C0D" w:rsidRDefault="00286C0D" w:rsidP="002C39DD"/>
    <w:p w14:paraId="777330C0" w14:textId="77777777" w:rsidR="00286C0D" w:rsidRDefault="00286C0D" w:rsidP="002C39DD"/>
    <w:p w14:paraId="192234E8" w14:textId="77777777" w:rsidR="00286C0D" w:rsidRDefault="00286C0D" w:rsidP="002C39DD"/>
    <w:p w14:paraId="50546533" w14:textId="77777777" w:rsidR="00286C0D" w:rsidRDefault="00286C0D"/>
    <w:p w14:paraId="50BB22DA" w14:textId="77777777" w:rsidR="00286C0D" w:rsidRDefault="00286C0D"/>
  </w:endnote>
  <w:endnote w:type="continuationNotice" w:id="1">
    <w:p w14:paraId="27F80FF1" w14:textId="77777777" w:rsidR="00286C0D" w:rsidRDefault="00286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old">
    <w:panose1 w:val="020B07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1E0" w:firstRow="1" w:lastRow="1" w:firstColumn="1" w:lastColumn="1" w:noHBand="0" w:noVBand="0"/>
    </w:tblPr>
    <w:tblGrid>
      <w:gridCol w:w="8545"/>
      <w:gridCol w:w="1320"/>
    </w:tblGrid>
    <w:tr w:rsidR="00553651" w:rsidRPr="00553651" w14:paraId="7487503C" w14:textId="77777777" w:rsidTr="00AD7C72">
      <w:tc>
        <w:tcPr>
          <w:tcW w:w="7819" w:type="dxa"/>
          <w:vAlign w:val="bottom"/>
        </w:tcPr>
        <w:p w14:paraId="028A5E3C" w14:textId="655E2270" w:rsidR="003B707D" w:rsidRPr="004A1419" w:rsidRDefault="00A62466" w:rsidP="005C4352">
          <w:pPr>
            <w:pStyle w:val="Footer"/>
            <w:rPr>
              <w:b w:val="0"/>
              <w:bCs/>
              <w:color w:val="auto"/>
            </w:rPr>
          </w:pPr>
          <w:r>
            <w:rPr>
              <w:b w:val="0"/>
              <w:bCs/>
              <w:color w:val="auto"/>
            </w:rPr>
            <w:t>Training Policy Variation Request Form Version 7</w:t>
          </w:r>
          <w:r w:rsidR="005F0DE7">
            <w:rPr>
              <w:b w:val="0"/>
              <w:bCs/>
              <w:color w:val="auto"/>
            </w:rPr>
            <w:t xml:space="preserve"> </w:t>
          </w:r>
        </w:p>
      </w:tc>
      <w:tc>
        <w:tcPr>
          <w:tcW w:w="1208" w:type="dxa"/>
          <w:vAlign w:val="bottom"/>
        </w:tcPr>
        <w:p w14:paraId="114DE643" w14:textId="77777777" w:rsidR="003B707D" w:rsidRPr="00553651" w:rsidRDefault="003B707D" w:rsidP="00370F35">
          <w:pPr>
            <w:pStyle w:val="Footer"/>
            <w:jc w:val="right"/>
            <w:rPr>
              <w:color w:val="auto"/>
            </w:rPr>
          </w:pPr>
          <w:r w:rsidRPr="00553651">
            <w:rPr>
              <w:color w:val="auto"/>
            </w:rPr>
            <w:t xml:space="preserve">- </w:t>
          </w:r>
          <w:r w:rsidRPr="00553651">
            <w:rPr>
              <w:color w:val="auto"/>
            </w:rPr>
            <w:fldChar w:fldCharType="begin"/>
          </w:r>
          <w:r w:rsidRPr="00553651">
            <w:rPr>
              <w:color w:val="auto"/>
            </w:rPr>
            <w:instrText xml:space="preserve"> PAGE </w:instrText>
          </w:r>
          <w:r w:rsidRPr="00553651">
            <w:rPr>
              <w:color w:val="auto"/>
            </w:rPr>
            <w:fldChar w:fldCharType="separate"/>
          </w:r>
          <w:r w:rsidR="000F1B1D" w:rsidRPr="00553651">
            <w:rPr>
              <w:noProof/>
              <w:color w:val="auto"/>
            </w:rPr>
            <w:t>2</w:t>
          </w:r>
          <w:r w:rsidRPr="00553651">
            <w:rPr>
              <w:color w:val="auto"/>
            </w:rPr>
            <w:fldChar w:fldCharType="end"/>
          </w:r>
          <w:r w:rsidRPr="00553651">
            <w:rPr>
              <w:color w:val="auto"/>
            </w:rPr>
            <w:t xml:space="preserve"> -</w:t>
          </w:r>
        </w:p>
      </w:tc>
    </w:tr>
  </w:tbl>
  <w:p w14:paraId="061E11F9" w14:textId="39741FF8" w:rsidR="003B707D" w:rsidRPr="00553651" w:rsidRDefault="003B707D" w:rsidP="00AD7C72">
    <w:pPr>
      <w:pStyle w:val="Footer"/>
      <w:jc w:val="right"/>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D044" w14:textId="1A2FBA53" w:rsidR="00F22CFE" w:rsidRDefault="002C54E7">
    <w:r>
      <w:rPr>
        <w:b/>
        <w:noProof/>
        <w:color w:val="635D63"/>
        <w:sz w:val="18"/>
        <w:szCs w:val="18"/>
      </w:rPr>
      <w:drawing>
        <wp:anchor distT="0" distB="0" distL="114300" distR="114300" simplePos="0" relativeHeight="251658242" behindDoc="1" locked="0" layoutInCell="1" allowOverlap="1" wp14:anchorId="23BE0BE6" wp14:editId="39810B06">
          <wp:simplePos x="0" y="0"/>
          <wp:positionH relativeFrom="page">
            <wp:align>right</wp:align>
          </wp:positionH>
          <wp:positionV relativeFrom="margin">
            <wp:posOffset>8550910</wp:posOffset>
          </wp:positionV>
          <wp:extent cx="8867775" cy="1221105"/>
          <wp:effectExtent l="0" t="0" r="9525" b="0"/>
          <wp:wrapSquare wrapText="bothSides"/>
          <wp:docPr id="14638192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19252"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867775" cy="12211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BB06" w14:textId="77777777" w:rsidR="00286C0D" w:rsidRDefault="00286C0D" w:rsidP="002C39DD">
      <w:r>
        <w:separator/>
      </w:r>
    </w:p>
    <w:p w14:paraId="2760CD24" w14:textId="77777777" w:rsidR="00286C0D" w:rsidRDefault="00286C0D"/>
  </w:footnote>
  <w:footnote w:type="continuationSeparator" w:id="0">
    <w:p w14:paraId="7A44D0B7" w14:textId="77777777" w:rsidR="00286C0D" w:rsidRDefault="00286C0D" w:rsidP="002C39DD">
      <w:r>
        <w:continuationSeparator/>
      </w:r>
    </w:p>
    <w:p w14:paraId="3D07EA1A" w14:textId="77777777" w:rsidR="00286C0D" w:rsidRDefault="00286C0D" w:rsidP="002C39DD"/>
    <w:p w14:paraId="73ACB764" w14:textId="77777777" w:rsidR="00286C0D" w:rsidRDefault="00286C0D" w:rsidP="002C39DD"/>
    <w:p w14:paraId="44047043" w14:textId="77777777" w:rsidR="00286C0D" w:rsidRDefault="00286C0D" w:rsidP="002C39DD"/>
    <w:p w14:paraId="79539AC5" w14:textId="77777777" w:rsidR="00286C0D" w:rsidRDefault="00286C0D"/>
    <w:p w14:paraId="17656F01" w14:textId="77777777" w:rsidR="00286C0D" w:rsidRDefault="00286C0D"/>
  </w:footnote>
  <w:footnote w:type="continuationNotice" w:id="1">
    <w:p w14:paraId="6CBE6215" w14:textId="77777777" w:rsidR="00286C0D" w:rsidRDefault="00286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BA11" w14:textId="77777777" w:rsidR="00D91BE3" w:rsidRPr="00F02B8C" w:rsidRDefault="00165F81" w:rsidP="00D91BE3">
    <w:pPr>
      <w:rPr>
        <w:sz w:val="4"/>
      </w:rPr>
    </w:pPr>
    <w:r w:rsidRPr="00165F81">
      <w:rPr>
        <w:noProof/>
        <w:sz w:val="4"/>
        <w:lang w:eastAsia="zh-TW"/>
      </w:rPr>
      <mc:AlternateContent>
        <mc:Choice Requires="wps">
          <w:drawing>
            <wp:anchor distT="0" distB="0" distL="114300" distR="114300" simplePos="0" relativeHeight="251658240" behindDoc="0" locked="0" layoutInCell="1" allowOverlap="1" wp14:anchorId="4228E00E" wp14:editId="35283F5F">
              <wp:simplePos x="0" y="0"/>
              <wp:positionH relativeFrom="column">
                <wp:posOffset>-915035</wp:posOffset>
              </wp:positionH>
              <wp:positionV relativeFrom="paragraph">
                <wp:posOffset>10455910</wp:posOffset>
              </wp:positionV>
              <wp:extent cx="1073150" cy="328295"/>
              <wp:effectExtent l="0" t="0" r="0" b="0"/>
              <wp:wrapNone/>
              <wp:docPr id="37" name="Rectangle 37"/>
              <wp:cNvGraphicFramePr/>
              <a:graphic xmlns:a="http://schemas.openxmlformats.org/drawingml/2006/main">
                <a:graphicData uri="http://schemas.microsoft.com/office/word/2010/wordprocessingShape">
                  <wps:wsp>
                    <wps:cNvSpPr/>
                    <wps:spPr>
                      <a:xfrm>
                        <a:off x="0" y="0"/>
                        <a:ext cx="1073150" cy="3282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B82CE" id="Rectangle 37" o:spid="_x0000_s1026" style="position:absolute;margin-left:-72.05pt;margin-top:823.3pt;width:84.5pt;height:2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" fillcolor="#ea891c [3207]" stroked="f" strokeweight="1pt"/>
          </w:pict>
        </mc:Fallback>
      </mc:AlternateContent>
    </w:r>
  </w:p>
  <w:p w14:paraId="4B1DFF95" w14:textId="77777777" w:rsidR="00D91BE3" w:rsidRPr="006108C5" w:rsidRDefault="00D91BE3" w:rsidP="00D91BE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7715" w14:textId="30504936" w:rsidR="00DF5031" w:rsidRDefault="006D73AF" w:rsidP="00E61D05">
    <w:pPr>
      <w:pStyle w:val="Header"/>
      <w:ind w:left="113"/>
    </w:pPr>
    <w:r>
      <w:rPr>
        <w:noProof/>
      </w:rPr>
      <w:drawing>
        <wp:anchor distT="0" distB="0" distL="114300" distR="114300" simplePos="0" relativeHeight="251658241" behindDoc="1" locked="0" layoutInCell="1" allowOverlap="1" wp14:anchorId="2DFDBAE7" wp14:editId="131455D9">
          <wp:simplePos x="0" y="0"/>
          <wp:positionH relativeFrom="page">
            <wp:align>left</wp:align>
          </wp:positionH>
          <wp:positionV relativeFrom="page">
            <wp:align>top</wp:align>
          </wp:positionV>
          <wp:extent cx="7562850" cy="1066165"/>
          <wp:effectExtent l="0" t="0" r="0" b="635"/>
          <wp:wrapNone/>
          <wp:docPr id="98554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8486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850" cy="106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32C6D2D"/>
    <w:multiLevelType w:val="hybridMultilevel"/>
    <w:tmpl w:val="1AFE0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2F6C6C"/>
    <w:multiLevelType w:val="multilevel"/>
    <w:tmpl w:val="2696B41C"/>
    <w:lvl w:ilvl="0">
      <w:start w:val="1"/>
      <w:numFmt w:val="decimal"/>
      <w:lvlText w:val="%1."/>
      <w:lvlJc w:val="left"/>
      <w:pPr>
        <w:ind w:left="720" w:hanging="360"/>
      </w:pPr>
      <w:rPr>
        <w:rFonts w:ascii="Arial" w:hAnsi="Arial" w:cs="Arial"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00A3B4" w:themeColor="accent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2" w15:restartNumberingAfterBreak="0">
    <w:nsid w:val="0FA56D46"/>
    <w:multiLevelType w:val="hybridMultilevel"/>
    <w:tmpl w:val="B3D2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A2282B"/>
    <w:multiLevelType w:val="hybridMultilevel"/>
    <w:tmpl w:val="50728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E72F7"/>
    <w:multiLevelType w:val="hybridMultilevel"/>
    <w:tmpl w:val="5B72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E7CB8"/>
    <w:multiLevelType w:val="hybridMultilevel"/>
    <w:tmpl w:val="D7AED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941E0"/>
    <w:multiLevelType w:val="hybridMultilevel"/>
    <w:tmpl w:val="BF18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A31EB"/>
    <w:multiLevelType w:val="hybridMultilevel"/>
    <w:tmpl w:val="6FACA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9"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0"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AD357FD"/>
    <w:multiLevelType w:val="hybridMultilevel"/>
    <w:tmpl w:val="9150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01FBC"/>
    <w:multiLevelType w:val="hybridMultilevel"/>
    <w:tmpl w:val="C3E81F4A"/>
    <w:lvl w:ilvl="0" w:tplc="54A0ECBE">
      <w:start w:val="1"/>
      <w:numFmt w:val="lowerLetter"/>
      <w:lvlText w:val="%1)"/>
      <w:lvlJc w:val="left"/>
      <w:pPr>
        <w:ind w:left="720" w:hanging="360"/>
      </w:pPr>
      <w:rPr>
        <w:rFonts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525D0A"/>
    <w:multiLevelType w:val="hybridMultilevel"/>
    <w:tmpl w:val="3622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6" w15:restartNumberingAfterBreak="0">
    <w:nsid w:val="59F60A1F"/>
    <w:multiLevelType w:val="hybridMultilevel"/>
    <w:tmpl w:val="E7A2B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3A12D7"/>
    <w:multiLevelType w:val="hybridMultilevel"/>
    <w:tmpl w:val="C5AC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9" w15:restartNumberingAfterBreak="0">
    <w:nsid w:val="61EC6DF8"/>
    <w:multiLevelType w:val="hybridMultilevel"/>
    <w:tmpl w:val="37E8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6C21AA"/>
    <w:multiLevelType w:val="multilevel"/>
    <w:tmpl w:val="55B8D5B8"/>
    <w:lvl w:ilvl="0">
      <w:start w:val="1"/>
      <w:numFmt w:val="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31" w15:restartNumberingAfterBreak="0">
    <w:nsid w:val="65CA3B86"/>
    <w:multiLevelType w:val="hybridMultilevel"/>
    <w:tmpl w:val="7E0A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33" w15:restartNumberingAfterBreak="0">
    <w:nsid w:val="692E4795"/>
    <w:multiLevelType w:val="multilevel"/>
    <w:tmpl w:val="67E8CAA2"/>
    <w:lvl w:ilvl="0">
      <w:start w:val="1"/>
      <w:numFmt w:val="decimal"/>
      <w:lvlText w:val="%1."/>
      <w:lvlJc w:val="left"/>
      <w:pPr>
        <w:ind w:left="720" w:hanging="360"/>
      </w:pPr>
      <w:rPr>
        <w:rFonts w:ascii="Arial" w:hAnsi="Arial" w:cs="Arial" w:hint="default"/>
        <w:b w:val="0"/>
        <w:bCs w:val="0"/>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01703F7"/>
    <w:multiLevelType w:val="hybridMultilevel"/>
    <w:tmpl w:val="922C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B3B561F"/>
    <w:multiLevelType w:val="hybridMultilevel"/>
    <w:tmpl w:val="D1C89CC6"/>
    <w:lvl w:ilvl="0" w:tplc="0C09000F">
      <w:start w:val="1"/>
      <w:numFmt w:val="decimal"/>
      <w:lvlText w:val="%1."/>
      <w:lvlJc w:val="left"/>
      <w:pPr>
        <w:ind w:left="-416" w:hanging="360"/>
      </w:pPr>
    </w:lvl>
    <w:lvl w:ilvl="1" w:tplc="0C090019" w:tentative="1">
      <w:start w:val="1"/>
      <w:numFmt w:val="lowerLetter"/>
      <w:lvlText w:val="%2."/>
      <w:lvlJc w:val="left"/>
      <w:pPr>
        <w:ind w:left="304" w:hanging="360"/>
      </w:pPr>
    </w:lvl>
    <w:lvl w:ilvl="2" w:tplc="0C09001B" w:tentative="1">
      <w:start w:val="1"/>
      <w:numFmt w:val="lowerRoman"/>
      <w:lvlText w:val="%3."/>
      <w:lvlJc w:val="right"/>
      <w:pPr>
        <w:ind w:left="1024" w:hanging="180"/>
      </w:pPr>
    </w:lvl>
    <w:lvl w:ilvl="3" w:tplc="0C09000F" w:tentative="1">
      <w:start w:val="1"/>
      <w:numFmt w:val="decimal"/>
      <w:lvlText w:val="%4."/>
      <w:lvlJc w:val="left"/>
      <w:pPr>
        <w:ind w:left="1744" w:hanging="360"/>
      </w:pPr>
    </w:lvl>
    <w:lvl w:ilvl="4" w:tplc="0C090019" w:tentative="1">
      <w:start w:val="1"/>
      <w:numFmt w:val="lowerLetter"/>
      <w:lvlText w:val="%5."/>
      <w:lvlJc w:val="left"/>
      <w:pPr>
        <w:ind w:left="2464" w:hanging="360"/>
      </w:pPr>
    </w:lvl>
    <w:lvl w:ilvl="5" w:tplc="0C09001B" w:tentative="1">
      <w:start w:val="1"/>
      <w:numFmt w:val="lowerRoman"/>
      <w:lvlText w:val="%6."/>
      <w:lvlJc w:val="right"/>
      <w:pPr>
        <w:ind w:left="3184" w:hanging="180"/>
      </w:pPr>
    </w:lvl>
    <w:lvl w:ilvl="6" w:tplc="0C09000F" w:tentative="1">
      <w:start w:val="1"/>
      <w:numFmt w:val="decimal"/>
      <w:lvlText w:val="%7."/>
      <w:lvlJc w:val="left"/>
      <w:pPr>
        <w:ind w:left="3904" w:hanging="360"/>
      </w:pPr>
    </w:lvl>
    <w:lvl w:ilvl="7" w:tplc="0C090019" w:tentative="1">
      <w:start w:val="1"/>
      <w:numFmt w:val="lowerLetter"/>
      <w:lvlText w:val="%8."/>
      <w:lvlJc w:val="left"/>
      <w:pPr>
        <w:ind w:left="4624" w:hanging="360"/>
      </w:pPr>
    </w:lvl>
    <w:lvl w:ilvl="8" w:tplc="0C09001B" w:tentative="1">
      <w:start w:val="1"/>
      <w:numFmt w:val="lowerRoman"/>
      <w:lvlText w:val="%9."/>
      <w:lvlJc w:val="right"/>
      <w:pPr>
        <w:ind w:left="5344" w:hanging="180"/>
      </w:pPr>
    </w:lvl>
  </w:abstractNum>
  <w:num w:numId="1" w16cid:durableId="1104768674">
    <w:abstractNumId w:val="25"/>
  </w:num>
  <w:num w:numId="2" w16cid:durableId="1949585627">
    <w:abstractNumId w:val="20"/>
  </w:num>
  <w:num w:numId="3" w16cid:durableId="892547037">
    <w:abstractNumId w:val="36"/>
  </w:num>
  <w:num w:numId="4" w16cid:durableId="736829209">
    <w:abstractNumId w:val="8"/>
  </w:num>
  <w:num w:numId="5" w16cid:durableId="2074156633">
    <w:abstractNumId w:val="34"/>
  </w:num>
  <w:num w:numId="6" w16cid:durableId="1541091965">
    <w:abstractNumId w:val="7"/>
  </w:num>
  <w:num w:numId="7" w16cid:durableId="137959191">
    <w:abstractNumId w:val="6"/>
  </w:num>
  <w:num w:numId="8" w16cid:durableId="1263490450">
    <w:abstractNumId w:val="5"/>
  </w:num>
  <w:num w:numId="9" w16cid:durableId="941258361">
    <w:abstractNumId w:val="4"/>
  </w:num>
  <w:num w:numId="10" w16cid:durableId="932860063">
    <w:abstractNumId w:val="3"/>
  </w:num>
  <w:num w:numId="11" w16cid:durableId="1714497342">
    <w:abstractNumId w:val="2"/>
  </w:num>
  <w:num w:numId="12" w16cid:durableId="720400600">
    <w:abstractNumId w:val="1"/>
  </w:num>
  <w:num w:numId="13" w16cid:durableId="1359962850">
    <w:abstractNumId w:val="0"/>
  </w:num>
  <w:num w:numId="14" w16cid:durableId="66923135">
    <w:abstractNumId w:val="11"/>
  </w:num>
  <w:num w:numId="15" w16cid:durableId="44374979">
    <w:abstractNumId w:val="18"/>
  </w:num>
  <w:num w:numId="16" w16cid:durableId="1701054762">
    <w:abstractNumId w:val="30"/>
  </w:num>
  <w:num w:numId="17" w16cid:durableId="553203611">
    <w:abstractNumId w:val="32"/>
  </w:num>
  <w:num w:numId="18" w16cid:durableId="1832520550">
    <w:abstractNumId w:val="21"/>
  </w:num>
  <w:num w:numId="19" w16cid:durableId="203717850">
    <w:abstractNumId w:val="28"/>
  </w:num>
  <w:num w:numId="20" w16cid:durableId="1351448625">
    <w:abstractNumId w:val="19"/>
  </w:num>
  <w:num w:numId="21" w16cid:durableId="687291238">
    <w:abstractNumId w:val="10"/>
  </w:num>
  <w:num w:numId="22" w16cid:durableId="2044402733">
    <w:abstractNumId w:val="16"/>
  </w:num>
  <w:num w:numId="23" w16cid:durableId="1791364521">
    <w:abstractNumId w:val="22"/>
  </w:num>
  <w:num w:numId="24" w16cid:durableId="1856187800">
    <w:abstractNumId w:val="29"/>
  </w:num>
  <w:num w:numId="25" w16cid:durableId="1087077821">
    <w:abstractNumId w:val="12"/>
  </w:num>
  <w:num w:numId="26" w16cid:durableId="406542288">
    <w:abstractNumId w:val="15"/>
  </w:num>
  <w:num w:numId="27" w16cid:durableId="1212841904">
    <w:abstractNumId w:val="27"/>
  </w:num>
  <w:num w:numId="28" w16cid:durableId="1210000222">
    <w:abstractNumId w:val="13"/>
  </w:num>
  <w:num w:numId="29" w16cid:durableId="1693608268">
    <w:abstractNumId w:val="33"/>
  </w:num>
  <w:num w:numId="30" w16cid:durableId="1195919993">
    <w:abstractNumId w:val="24"/>
  </w:num>
  <w:num w:numId="31" w16cid:durableId="1371102481">
    <w:abstractNumId w:val="17"/>
  </w:num>
  <w:num w:numId="32" w16cid:durableId="1386686748">
    <w:abstractNumId w:val="26"/>
  </w:num>
  <w:num w:numId="33" w16cid:durableId="142740335">
    <w:abstractNumId w:val="31"/>
  </w:num>
  <w:num w:numId="34" w16cid:durableId="351691147">
    <w:abstractNumId w:val="35"/>
  </w:num>
  <w:num w:numId="35" w16cid:durableId="1390154146">
    <w:abstractNumId w:val="23"/>
  </w:num>
  <w:num w:numId="36" w16cid:durableId="351103990">
    <w:abstractNumId w:val="14"/>
  </w:num>
  <w:num w:numId="37" w16cid:durableId="1174225781">
    <w:abstractNumId w:val="9"/>
  </w:num>
  <w:num w:numId="38" w16cid:durableId="532227921">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50" style="mso-position-horizontal-relative:margin" fillcolor="#304f92" stroke="f">
      <v:fill color="#304f92"/>
      <v:stroke on="f"/>
    </o:shapedefaults>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C4"/>
    <w:rsid w:val="0000114A"/>
    <w:rsid w:val="00002875"/>
    <w:rsid w:val="00003033"/>
    <w:rsid w:val="0000348F"/>
    <w:rsid w:val="00003BCE"/>
    <w:rsid w:val="00005E65"/>
    <w:rsid w:val="000064FE"/>
    <w:rsid w:val="000069B4"/>
    <w:rsid w:val="000071D2"/>
    <w:rsid w:val="000140C9"/>
    <w:rsid w:val="00015349"/>
    <w:rsid w:val="000169CF"/>
    <w:rsid w:val="00020076"/>
    <w:rsid w:val="00022CA5"/>
    <w:rsid w:val="00031038"/>
    <w:rsid w:val="00031433"/>
    <w:rsid w:val="000321F2"/>
    <w:rsid w:val="00033ADF"/>
    <w:rsid w:val="00043A54"/>
    <w:rsid w:val="00043E73"/>
    <w:rsid w:val="0004472A"/>
    <w:rsid w:val="00045098"/>
    <w:rsid w:val="00045567"/>
    <w:rsid w:val="00045A69"/>
    <w:rsid w:val="00046ADD"/>
    <w:rsid w:val="000479CA"/>
    <w:rsid w:val="000502EA"/>
    <w:rsid w:val="00053EE1"/>
    <w:rsid w:val="00056A05"/>
    <w:rsid w:val="00056F6D"/>
    <w:rsid w:val="00062C02"/>
    <w:rsid w:val="000665C7"/>
    <w:rsid w:val="000764DB"/>
    <w:rsid w:val="000765BD"/>
    <w:rsid w:val="00077D7F"/>
    <w:rsid w:val="000802A7"/>
    <w:rsid w:val="000804F9"/>
    <w:rsid w:val="000816BE"/>
    <w:rsid w:val="000831EA"/>
    <w:rsid w:val="00083A9B"/>
    <w:rsid w:val="00084837"/>
    <w:rsid w:val="00090115"/>
    <w:rsid w:val="00090185"/>
    <w:rsid w:val="00090448"/>
    <w:rsid w:val="00092494"/>
    <w:rsid w:val="0009399E"/>
    <w:rsid w:val="00096102"/>
    <w:rsid w:val="00096563"/>
    <w:rsid w:val="00096963"/>
    <w:rsid w:val="000972D2"/>
    <w:rsid w:val="000A172A"/>
    <w:rsid w:val="000A2B22"/>
    <w:rsid w:val="000A348F"/>
    <w:rsid w:val="000A3C7B"/>
    <w:rsid w:val="000A62BF"/>
    <w:rsid w:val="000A7F97"/>
    <w:rsid w:val="000B1A79"/>
    <w:rsid w:val="000B1E1F"/>
    <w:rsid w:val="000B2C2A"/>
    <w:rsid w:val="000B3458"/>
    <w:rsid w:val="000B3E18"/>
    <w:rsid w:val="000B4B07"/>
    <w:rsid w:val="000B5997"/>
    <w:rsid w:val="000B5EF5"/>
    <w:rsid w:val="000B7752"/>
    <w:rsid w:val="000B7FB2"/>
    <w:rsid w:val="000C0B68"/>
    <w:rsid w:val="000C5E83"/>
    <w:rsid w:val="000C5EBB"/>
    <w:rsid w:val="000C5FAF"/>
    <w:rsid w:val="000C617C"/>
    <w:rsid w:val="000C6923"/>
    <w:rsid w:val="000D0CFC"/>
    <w:rsid w:val="000D2663"/>
    <w:rsid w:val="000D3643"/>
    <w:rsid w:val="000D3D8B"/>
    <w:rsid w:val="000D70C4"/>
    <w:rsid w:val="000D79C2"/>
    <w:rsid w:val="000E0424"/>
    <w:rsid w:val="000E128C"/>
    <w:rsid w:val="000E181D"/>
    <w:rsid w:val="000E23A5"/>
    <w:rsid w:val="000E3170"/>
    <w:rsid w:val="000E3E13"/>
    <w:rsid w:val="000E4A93"/>
    <w:rsid w:val="000E4E21"/>
    <w:rsid w:val="000E56FA"/>
    <w:rsid w:val="000F0414"/>
    <w:rsid w:val="000F149D"/>
    <w:rsid w:val="000F1B1D"/>
    <w:rsid w:val="000F1EBE"/>
    <w:rsid w:val="000F2295"/>
    <w:rsid w:val="000F2BD8"/>
    <w:rsid w:val="000F5294"/>
    <w:rsid w:val="000F52AB"/>
    <w:rsid w:val="000F6235"/>
    <w:rsid w:val="000F67CE"/>
    <w:rsid w:val="000F69CF"/>
    <w:rsid w:val="000F7CBA"/>
    <w:rsid w:val="001008F7"/>
    <w:rsid w:val="00100B5B"/>
    <w:rsid w:val="00100F11"/>
    <w:rsid w:val="00102CA6"/>
    <w:rsid w:val="001037B8"/>
    <w:rsid w:val="00105819"/>
    <w:rsid w:val="001116C4"/>
    <w:rsid w:val="00112543"/>
    <w:rsid w:val="00112D5A"/>
    <w:rsid w:val="00112E4A"/>
    <w:rsid w:val="00120F5D"/>
    <w:rsid w:val="00122AD0"/>
    <w:rsid w:val="00122F74"/>
    <w:rsid w:val="00124D96"/>
    <w:rsid w:val="0012507D"/>
    <w:rsid w:val="00127173"/>
    <w:rsid w:val="00127554"/>
    <w:rsid w:val="00131413"/>
    <w:rsid w:val="00132EB2"/>
    <w:rsid w:val="00133D3D"/>
    <w:rsid w:val="00134BE9"/>
    <w:rsid w:val="00134BEC"/>
    <w:rsid w:val="00137542"/>
    <w:rsid w:val="00137F27"/>
    <w:rsid w:val="00144913"/>
    <w:rsid w:val="001466AD"/>
    <w:rsid w:val="00146AE6"/>
    <w:rsid w:val="001471F0"/>
    <w:rsid w:val="001476BA"/>
    <w:rsid w:val="00150440"/>
    <w:rsid w:val="00153C2E"/>
    <w:rsid w:val="00153F1A"/>
    <w:rsid w:val="001543C3"/>
    <w:rsid w:val="001552F8"/>
    <w:rsid w:val="001577C7"/>
    <w:rsid w:val="00157C3F"/>
    <w:rsid w:val="00163ACB"/>
    <w:rsid w:val="0016454E"/>
    <w:rsid w:val="00164E96"/>
    <w:rsid w:val="00164F75"/>
    <w:rsid w:val="00165F81"/>
    <w:rsid w:val="00167DF1"/>
    <w:rsid w:val="00171C8A"/>
    <w:rsid w:val="0017237E"/>
    <w:rsid w:val="00174353"/>
    <w:rsid w:val="00174DCE"/>
    <w:rsid w:val="001751E6"/>
    <w:rsid w:val="001763C6"/>
    <w:rsid w:val="001766C8"/>
    <w:rsid w:val="0017698A"/>
    <w:rsid w:val="00176AEC"/>
    <w:rsid w:val="0018004C"/>
    <w:rsid w:val="00180310"/>
    <w:rsid w:val="001809CC"/>
    <w:rsid w:val="00180BCE"/>
    <w:rsid w:val="001818C1"/>
    <w:rsid w:val="0018310D"/>
    <w:rsid w:val="001845C5"/>
    <w:rsid w:val="001857F6"/>
    <w:rsid w:val="00185E34"/>
    <w:rsid w:val="0018645A"/>
    <w:rsid w:val="001921B9"/>
    <w:rsid w:val="00192604"/>
    <w:rsid w:val="00195E78"/>
    <w:rsid w:val="001970A2"/>
    <w:rsid w:val="001A19E8"/>
    <w:rsid w:val="001A2419"/>
    <w:rsid w:val="001A33D8"/>
    <w:rsid w:val="001A38DE"/>
    <w:rsid w:val="001A56DE"/>
    <w:rsid w:val="001A588D"/>
    <w:rsid w:val="001A7003"/>
    <w:rsid w:val="001B06A0"/>
    <w:rsid w:val="001B09DE"/>
    <w:rsid w:val="001B0B9D"/>
    <w:rsid w:val="001B2129"/>
    <w:rsid w:val="001B222E"/>
    <w:rsid w:val="001B4277"/>
    <w:rsid w:val="001B6104"/>
    <w:rsid w:val="001B68F5"/>
    <w:rsid w:val="001C0122"/>
    <w:rsid w:val="001C09DE"/>
    <w:rsid w:val="001C0B9A"/>
    <w:rsid w:val="001C1842"/>
    <w:rsid w:val="001C1D42"/>
    <w:rsid w:val="001C2D24"/>
    <w:rsid w:val="001C3030"/>
    <w:rsid w:val="001C4DB6"/>
    <w:rsid w:val="001C76BD"/>
    <w:rsid w:val="001D34D9"/>
    <w:rsid w:val="001D5302"/>
    <w:rsid w:val="001D6B87"/>
    <w:rsid w:val="001E141D"/>
    <w:rsid w:val="001E4B8C"/>
    <w:rsid w:val="001F16B0"/>
    <w:rsid w:val="001F1944"/>
    <w:rsid w:val="001F49FF"/>
    <w:rsid w:val="001F6D17"/>
    <w:rsid w:val="00200894"/>
    <w:rsid w:val="0020353B"/>
    <w:rsid w:val="00203DA7"/>
    <w:rsid w:val="00204C07"/>
    <w:rsid w:val="00205425"/>
    <w:rsid w:val="00205692"/>
    <w:rsid w:val="002057C4"/>
    <w:rsid w:val="002062AB"/>
    <w:rsid w:val="0020685F"/>
    <w:rsid w:val="0020713B"/>
    <w:rsid w:val="00211678"/>
    <w:rsid w:val="00215EA6"/>
    <w:rsid w:val="002164CE"/>
    <w:rsid w:val="00216837"/>
    <w:rsid w:val="002177B4"/>
    <w:rsid w:val="0022286B"/>
    <w:rsid w:val="00224282"/>
    <w:rsid w:val="002261DC"/>
    <w:rsid w:val="002268CB"/>
    <w:rsid w:val="002348FE"/>
    <w:rsid w:val="00234BF1"/>
    <w:rsid w:val="0023560E"/>
    <w:rsid w:val="0023671E"/>
    <w:rsid w:val="00237801"/>
    <w:rsid w:val="00245650"/>
    <w:rsid w:val="0024573F"/>
    <w:rsid w:val="002467B6"/>
    <w:rsid w:val="00246C64"/>
    <w:rsid w:val="00251CED"/>
    <w:rsid w:val="00252FE4"/>
    <w:rsid w:val="00253249"/>
    <w:rsid w:val="002539DC"/>
    <w:rsid w:val="00256947"/>
    <w:rsid w:val="002603ED"/>
    <w:rsid w:val="00260E0C"/>
    <w:rsid w:val="002617CC"/>
    <w:rsid w:val="00261A34"/>
    <w:rsid w:val="00261DA9"/>
    <w:rsid w:val="00262998"/>
    <w:rsid w:val="00263E63"/>
    <w:rsid w:val="00265658"/>
    <w:rsid w:val="0027006C"/>
    <w:rsid w:val="00272D71"/>
    <w:rsid w:val="00273BC6"/>
    <w:rsid w:val="0027514C"/>
    <w:rsid w:val="002754EF"/>
    <w:rsid w:val="00275D4D"/>
    <w:rsid w:val="00276914"/>
    <w:rsid w:val="00281BBD"/>
    <w:rsid w:val="002820D0"/>
    <w:rsid w:val="0028393F"/>
    <w:rsid w:val="00283966"/>
    <w:rsid w:val="00286C0D"/>
    <w:rsid w:val="002875FC"/>
    <w:rsid w:val="0028787E"/>
    <w:rsid w:val="00287D51"/>
    <w:rsid w:val="002915D7"/>
    <w:rsid w:val="00291FF2"/>
    <w:rsid w:val="00294035"/>
    <w:rsid w:val="002969F0"/>
    <w:rsid w:val="002A7A06"/>
    <w:rsid w:val="002B0481"/>
    <w:rsid w:val="002B5503"/>
    <w:rsid w:val="002B6135"/>
    <w:rsid w:val="002B7654"/>
    <w:rsid w:val="002C1864"/>
    <w:rsid w:val="002C39DD"/>
    <w:rsid w:val="002C3F50"/>
    <w:rsid w:val="002C48E0"/>
    <w:rsid w:val="002C54E7"/>
    <w:rsid w:val="002D2009"/>
    <w:rsid w:val="002D28E7"/>
    <w:rsid w:val="002D5D2B"/>
    <w:rsid w:val="002E0775"/>
    <w:rsid w:val="002E1513"/>
    <w:rsid w:val="002E5247"/>
    <w:rsid w:val="002E7D9A"/>
    <w:rsid w:val="002F06B5"/>
    <w:rsid w:val="002F3059"/>
    <w:rsid w:val="002F4D43"/>
    <w:rsid w:val="002F5459"/>
    <w:rsid w:val="003006D9"/>
    <w:rsid w:val="00302698"/>
    <w:rsid w:val="00302F9D"/>
    <w:rsid w:val="0030399D"/>
    <w:rsid w:val="00303EAC"/>
    <w:rsid w:val="00304E21"/>
    <w:rsid w:val="00306064"/>
    <w:rsid w:val="00307179"/>
    <w:rsid w:val="00310EB5"/>
    <w:rsid w:val="003116B6"/>
    <w:rsid w:val="00311944"/>
    <w:rsid w:val="00311A22"/>
    <w:rsid w:val="00311EE9"/>
    <w:rsid w:val="003121E5"/>
    <w:rsid w:val="003128B3"/>
    <w:rsid w:val="00313BC4"/>
    <w:rsid w:val="00314ECB"/>
    <w:rsid w:val="003164D8"/>
    <w:rsid w:val="00316576"/>
    <w:rsid w:val="00321245"/>
    <w:rsid w:val="00321408"/>
    <w:rsid w:val="00322490"/>
    <w:rsid w:val="00322A2F"/>
    <w:rsid w:val="00323FF4"/>
    <w:rsid w:val="00325F62"/>
    <w:rsid w:val="00326EAD"/>
    <w:rsid w:val="00331C29"/>
    <w:rsid w:val="003324E1"/>
    <w:rsid w:val="00341414"/>
    <w:rsid w:val="00344B9E"/>
    <w:rsid w:val="00344BDB"/>
    <w:rsid w:val="0034527B"/>
    <w:rsid w:val="00345D6E"/>
    <w:rsid w:val="003472A5"/>
    <w:rsid w:val="003476F9"/>
    <w:rsid w:val="0034776B"/>
    <w:rsid w:val="0035320C"/>
    <w:rsid w:val="00353313"/>
    <w:rsid w:val="0035366D"/>
    <w:rsid w:val="00353762"/>
    <w:rsid w:val="00353BB1"/>
    <w:rsid w:val="003614EF"/>
    <w:rsid w:val="003630AD"/>
    <w:rsid w:val="00365B42"/>
    <w:rsid w:val="00366D28"/>
    <w:rsid w:val="00370F35"/>
    <w:rsid w:val="00373509"/>
    <w:rsid w:val="00374FE4"/>
    <w:rsid w:val="00375299"/>
    <w:rsid w:val="00376230"/>
    <w:rsid w:val="00376306"/>
    <w:rsid w:val="00377535"/>
    <w:rsid w:val="00377DF6"/>
    <w:rsid w:val="00381017"/>
    <w:rsid w:val="003811EA"/>
    <w:rsid w:val="0038180F"/>
    <w:rsid w:val="00382099"/>
    <w:rsid w:val="00382877"/>
    <w:rsid w:val="00382B3E"/>
    <w:rsid w:val="00382CAB"/>
    <w:rsid w:val="00384395"/>
    <w:rsid w:val="0038474F"/>
    <w:rsid w:val="00384BEF"/>
    <w:rsid w:val="0038561C"/>
    <w:rsid w:val="0039091D"/>
    <w:rsid w:val="00393DB5"/>
    <w:rsid w:val="00394531"/>
    <w:rsid w:val="0039476A"/>
    <w:rsid w:val="00395547"/>
    <w:rsid w:val="00396EA1"/>
    <w:rsid w:val="003A01F2"/>
    <w:rsid w:val="003A0415"/>
    <w:rsid w:val="003A0C94"/>
    <w:rsid w:val="003A1C7A"/>
    <w:rsid w:val="003A2D01"/>
    <w:rsid w:val="003A3FEA"/>
    <w:rsid w:val="003A40D4"/>
    <w:rsid w:val="003A4C6F"/>
    <w:rsid w:val="003A5ABF"/>
    <w:rsid w:val="003A71EA"/>
    <w:rsid w:val="003A7342"/>
    <w:rsid w:val="003A7EAC"/>
    <w:rsid w:val="003B0CA0"/>
    <w:rsid w:val="003B2192"/>
    <w:rsid w:val="003B32B0"/>
    <w:rsid w:val="003B57F3"/>
    <w:rsid w:val="003B5D5D"/>
    <w:rsid w:val="003B6EF1"/>
    <w:rsid w:val="003B6F25"/>
    <w:rsid w:val="003B707D"/>
    <w:rsid w:val="003B74E7"/>
    <w:rsid w:val="003B7541"/>
    <w:rsid w:val="003B7C64"/>
    <w:rsid w:val="003C0E5D"/>
    <w:rsid w:val="003C20EE"/>
    <w:rsid w:val="003C5E4C"/>
    <w:rsid w:val="003C66BB"/>
    <w:rsid w:val="003C699C"/>
    <w:rsid w:val="003C7188"/>
    <w:rsid w:val="003D0992"/>
    <w:rsid w:val="003D403A"/>
    <w:rsid w:val="003D451C"/>
    <w:rsid w:val="003D452C"/>
    <w:rsid w:val="003D5E14"/>
    <w:rsid w:val="003D65DC"/>
    <w:rsid w:val="003D79DD"/>
    <w:rsid w:val="003E0263"/>
    <w:rsid w:val="003E0DB7"/>
    <w:rsid w:val="003E42B2"/>
    <w:rsid w:val="003E49FE"/>
    <w:rsid w:val="003E4AC1"/>
    <w:rsid w:val="003E5A39"/>
    <w:rsid w:val="003F078B"/>
    <w:rsid w:val="003F0B02"/>
    <w:rsid w:val="003F177F"/>
    <w:rsid w:val="003F2557"/>
    <w:rsid w:val="003F409F"/>
    <w:rsid w:val="004004FC"/>
    <w:rsid w:val="00400E98"/>
    <w:rsid w:val="00401ED0"/>
    <w:rsid w:val="00402048"/>
    <w:rsid w:val="004046F8"/>
    <w:rsid w:val="00406248"/>
    <w:rsid w:val="00406BE2"/>
    <w:rsid w:val="00410EF7"/>
    <w:rsid w:val="00414D3E"/>
    <w:rsid w:val="00415432"/>
    <w:rsid w:val="00415B38"/>
    <w:rsid w:val="00416561"/>
    <w:rsid w:val="004201AC"/>
    <w:rsid w:val="004203B7"/>
    <w:rsid w:val="0042097F"/>
    <w:rsid w:val="00422903"/>
    <w:rsid w:val="00425151"/>
    <w:rsid w:val="0042620F"/>
    <w:rsid w:val="00431E00"/>
    <w:rsid w:val="004320F9"/>
    <w:rsid w:val="004326FC"/>
    <w:rsid w:val="00433837"/>
    <w:rsid w:val="00441A9C"/>
    <w:rsid w:val="004424E7"/>
    <w:rsid w:val="00443EDB"/>
    <w:rsid w:val="004441AD"/>
    <w:rsid w:val="0044423F"/>
    <w:rsid w:val="0044779A"/>
    <w:rsid w:val="00450798"/>
    <w:rsid w:val="00453541"/>
    <w:rsid w:val="00453911"/>
    <w:rsid w:val="00453BB5"/>
    <w:rsid w:val="00455A03"/>
    <w:rsid w:val="00455B17"/>
    <w:rsid w:val="00455C4C"/>
    <w:rsid w:val="0045620B"/>
    <w:rsid w:val="004572AE"/>
    <w:rsid w:val="00461590"/>
    <w:rsid w:val="00462F36"/>
    <w:rsid w:val="0046348C"/>
    <w:rsid w:val="0046349D"/>
    <w:rsid w:val="0046357F"/>
    <w:rsid w:val="00463DB2"/>
    <w:rsid w:val="004643F1"/>
    <w:rsid w:val="0046479F"/>
    <w:rsid w:val="00465948"/>
    <w:rsid w:val="00466327"/>
    <w:rsid w:val="00470138"/>
    <w:rsid w:val="00471FF9"/>
    <w:rsid w:val="00472015"/>
    <w:rsid w:val="00472623"/>
    <w:rsid w:val="00472D3E"/>
    <w:rsid w:val="00472F1B"/>
    <w:rsid w:val="00473189"/>
    <w:rsid w:val="00475AFE"/>
    <w:rsid w:val="00476656"/>
    <w:rsid w:val="00476AE4"/>
    <w:rsid w:val="00477F6A"/>
    <w:rsid w:val="0048366A"/>
    <w:rsid w:val="00483BBD"/>
    <w:rsid w:val="00485AD4"/>
    <w:rsid w:val="004866C2"/>
    <w:rsid w:val="00487438"/>
    <w:rsid w:val="00490CE4"/>
    <w:rsid w:val="00490EF4"/>
    <w:rsid w:val="004940B2"/>
    <w:rsid w:val="00495C99"/>
    <w:rsid w:val="00495EA8"/>
    <w:rsid w:val="00495EF0"/>
    <w:rsid w:val="004A1419"/>
    <w:rsid w:val="004A2352"/>
    <w:rsid w:val="004A302C"/>
    <w:rsid w:val="004A4392"/>
    <w:rsid w:val="004A55D6"/>
    <w:rsid w:val="004A5BBE"/>
    <w:rsid w:val="004A6454"/>
    <w:rsid w:val="004A6E42"/>
    <w:rsid w:val="004A7AF8"/>
    <w:rsid w:val="004A7BFA"/>
    <w:rsid w:val="004B0769"/>
    <w:rsid w:val="004B4F4F"/>
    <w:rsid w:val="004B5C53"/>
    <w:rsid w:val="004B5CE1"/>
    <w:rsid w:val="004B79BE"/>
    <w:rsid w:val="004C011E"/>
    <w:rsid w:val="004C057C"/>
    <w:rsid w:val="004C134F"/>
    <w:rsid w:val="004C19E2"/>
    <w:rsid w:val="004C4225"/>
    <w:rsid w:val="004C496D"/>
    <w:rsid w:val="004C6B62"/>
    <w:rsid w:val="004C74D5"/>
    <w:rsid w:val="004D1AF2"/>
    <w:rsid w:val="004D1BC1"/>
    <w:rsid w:val="004D2B8F"/>
    <w:rsid w:val="004D3367"/>
    <w:rsid w:val="004D58D9"/>
    <w:rsid w:val="004D6A33"/>
    <w:rsid w:val="004D6C9B"/>
    <w:rsid w:val="004E0939"/>
    <w:rsid w:val="004E1BD9"/>
    <w:rsid w:val="004E2CD3"/>
    <w:rsid w:val="004E62E2"/>
    <w:rsid w:val="004E7309"/>
    <w:rsid w:val="004E77B3"/>
    <w:rsid w:val="004F35C8"/>
    <w:rsid w:val="004F42A2"/>
    <w:rsid w:val="004F49B0"/>
    <w:rsid w:val="004F61DE"/>
    <w:rsid w:val="004F79EA"/>
    <w:rsid w:val="004F7CFC"/>
    <w:rsid w:val="0050283B"/>
    <w:rsid w:val="005029CF"/>
    <w:rsid w:val="00502FCE"/>
    <w:rsid w:val="00504851"/>
    <w:rsid w:val="00505BAC"/>
    <w:rsid w:val="00506AE7"/>
    <w:rsid w:val="00507906"/>
    <w:rsid w:val="00510B08"/>
    <w:rsid w:val="00513343"/>
    <w:rsid w:val="005135BC"/>
    <w:rsid w:val="00513B0D"/>
    <w:rsid w:val="0051469E"/>
    <w:rsid w:val="0051492C"/>
    <w:rsid w:val="005149D1"/>
    <w:rsid w:val="0052005E"/>
    <w:rsid w:val="005231B2"/>
    <w:rsid w:val="00525529"/>
    <w:rsid w:val="00526F70"/>
    <w:rsid w:val="00531009"/>
    <w:rsid w:val="005325C9"/>
    <w:rsid w:val="00534168"/>
    <w:rsid w:val="00534E8D"/>
    <w:rsid w:val="005352BB"/>
    <w:rsid w:val="0053684B"/>
    <w:rsid w:val="00537987"/>
    <w:rsid w:val="00537EDF"/>
    <w:rsid w:val="0054256B"/>
    <w:rsid w:val="00542CF8"/>
    <w:rsid w:val="005445DF"/>
    <w:rsid w:val="00545AAA"/>
    <w:rsid w:val="00545E53"/>
    <w:rsid w:val="005471B4"/>
    <w:rsid w:val="00547220"/>
    <w:rsid w:val="005479A3"/>
    <w:rsid w:val="005479C6"/>
    <w:rsid w:val="00547DB0"/>
    <w:rsid w:val="00550747"/>
    <w:rsid w:val="00551467"/>
    <w:rsid w:val="00551EBC"/>
    <w:rsid w:val="00551EF0"/>
    <w:rsid w:val="00552619"/>
    <w:rsid w:val="00552EC5"/>
    <w:rsid w:val="00553651"/>
    <w:rsid w:val="00553729"/>
    <w:rsid w:val="005556D0"/>
    <w:rsid w:val="005569CB"/>
    <w:rsid w:val="00556D46"/>
    <w:rsid w:val="00557A84"/>
    <w:rsid w:val="00562186"/>
    <w:rsid w:val="00562770"/>
    <w:rsid w:val="00564274"/>
    <w:rsid w:val="005657C9"/>
    <w:rsid w:val="00565919"/>
    <w:rsid w:val="00565949"/>
    <w:rsid w:val="005664FC"/>
    <w:rsid w:val="00566831"/>
    <w:rsid w:val="00567DFD"/>
    <w:rsid w:val="005719C8"/>
    <w:rsid w:val="00572562"/>
    <w:rsid w:val="00574D38"/>
    <w:rsid w:val="00575202"/>
    <w:rsid w:val="00575ABD"/>
    <w:rsid w:val="005761FB"/>
    <w:rsid w:val="00580731"/>
    <w:rsid w:val="00582DF0"/>
    <w:rsid w:val="0058339C"/>
    <w:rsid w:val="005833B7"/>
    <w:rsid w:val="0058390A"/>
    <w:rsid w:val="005864B6"/>
    <w:rsid w:val="00586CC6"/>
    <w:rsid w:val="00587136"/>
    <w:rsid w:val="00590915"/>
    <w:rsid w:val="00590FC4"/>
    <w:rsid w:val="00591646"/>
    <w:rsid w:val="005928D8"/>
    <w:rsid w:val="00593360"/>
    <w:rsid w:val="00594E8A"/>
    <w:rsid w:val="00595D34"/>
    <w:rsid w:val="00596ED5"/>
    <w:rsid w:val="00597C9F"/>
    <w:rsid w:val="005A003C"/>
    <w:rsid w:val="005A0EFE"/>
    <w:rsid w:val="005A32A5"/>
    <w:rsid w:val="005A3B4B"/>
    <w:rsid w:val="005B0142"/>
    <w:rsid w:val="005B0B67"/>
    <w:rsid w:val="005B1047"/>
    <w:rsid w:val="005B1201"/>
    <w:rsid w:val="005B16BC"/>
    <w:rsid w:val="005B555C"/>
    <w:rsid w:val="005B73DB"/>
    <w:rsid w:val="005B7C30"/>
    <w:rsid w:val="005C0408"/>
    <w:rsid w:val="005C4352"/>
    <w:rsid w:val="005C699B"/>
    <w:rsid w:val="005C6D42"/>
    <w:rsid w:val="005D023B"/>
    <w:rsid w:val="005D0A7B"/>
    <w:rsid w:val="005D0CCC"/>
    <w:rsid w:val="005D1863"/>
    <w:rsid w:val="005D198E"/>
    <w:rsid w:val="005D41EE"/>
    <w:rsid w:val="005D4B60"/>
    <w:rsid w:val="005D7EDD"/>
    <w:rsid w:val="005E09C2"/>
    <w:rsid w:val="005E172D"/>
    <w:rsid w:val="005E3290"/>
    <w:rsid w:val="005E47D8"/>
    <w:rsid w:val="005E490D"/>
    <w:rsid w:val="005E73B8"/>
    <w:rsid w:val="005E7C4C"/>
    <w:rsid w:val="005F0DE7"/>
    <w:rsid w:val="005F2001"/>
    <w:rsid w:val="005F3AF3"/>
    <w:rsid w:val="005F4F49"/>
    <w:rsid w:val="005F56C1"/>
    <w:rsid w:val="005F6D7E"/>
    <w:rsid w:val="005F7407"/>
    <w:rsid w:val="006021C4"/>
    <w:rsid w:val="00602468"/>
    <w:rsid w:val="00604CEC"/>
    <w:rsid w:val="006056C3"/>
    <w:rsid w:val="0060574D"/>
    <w:rsid w:val="0060794C"/>
    <w:rsid w:val="0061421E"/>
    <w:rsid w:val="00614A49"/>
    <w:rsid w:val="006151A0"/>
    <w:rsid w:val="00617212"/>
    <w:rsid w:val="00617431"/>
    <w:rsid w:val="00622744"/>
    <w:rsid w:val="006231F7"/>
    <w:rsid w:val="00626F8E"/>
    <w:rsid w:val="00627A57"/>
    <w:rsid w:val="00633154"/>
    <w:rsid w:val="006331EB"/>
    <w:rsid w:val="00634509"/>
    <w:rsid w:val="00635E30"/>
    <w:rsid w:val="006364AB"/>
    <w:rsid w:val="00637707"/>
    <w:rsid w:val="006446C1"/>
    <w:rsid w:val="006462B9"/>
    <w:rsid w:val="0065103F"/>
    <w:rsid w:val="00652FD4"/>
    <w:rsid w:val="00655BB4"/>
    <w:rsid w:val="006574E4"/>
    <w:rsid w:val="00660305"/>
    <w:rsid w:val="00661D74"/>
    <w:rsid w:val="00661EA4"/>
    <w:rsid w:val="00661EEC"/>
    <w:rsid w:val="00662660"/>
    <w:rsid w:val="00662AA6"/>
    <w:rsid w:val="00663651"/>
    <w:rsid w:val="00663793"/>
    <w:rsid w:val="006645F3"/>
    <w:rsid w:val="00667254"/>
    <w:rsid w:val="00667AD4"/>
    <w:rsid w:val="00671391"/>
    <w:rsid w:val="00673C3F"/>
    <w:rsid w:val="006745D2"/>
    <w:rsid w:val="006745E4"/>
    <w:rsid w:val="00677404"/>
    <w:rsid w:val="00680CED"/>
    <w:rsid w:val="00681955"/>
    <w:rsid w:val="0068548A"/>
    <w:rsid w:val="00685981"/>
    <w:rsid w:val="00685FD9"/>
    <w:rsid w:val="006860DC"/>
    <w:rsid w:val="006873F3"/>
    <w:rsid w:val="0069415D"/>
    <w:rsid w:val="00697D22"/>
    <w:rsid w:val="006A0902"/>
    <w:rsid w:val="006A0F89"/>
    <w:rsid w:val="006A1558"/>
    <w:rsid w:val="006A2E6C"/>
    <w:rsid w:val="006A3B33"/>
    <w:rsid w:val="006A58FC"/>
    <w:rsid w:val="006A660F"/>
    <w:rsid w:val="006A7513"/>
    <w:rsid w:val="006A7DE1"/>
    <w:rsid w:val="006B0FDD"/>
    <w:rsid w:val="006B1039"/>
    <w:rsid w:val="006B15AA"/>
    <w:rsid w:val="006B29B6"/>
    <w:rsid w:val="006B6116"/>
    <w:rsid w:val="006B7EE6"/>
    <w:rsid w:val="006C08F5"/>
    <w:rsid w:val="006C09EB"/>
    <w:rsid w:val="006C3198"/>
    <w:rsid w:val="006C4B08"/>
    <w:rsid w:val="006C78EA"/>
    <w:rsid w:val="006D13CD"/>
    <w:rsid w:val="006D14C6"/>
    <w:rsid w:val="006D36E6"/>
    <w:rsid w:val="006D4846"/>
    <w:rsid w:val="006D609B"/>
    <w:rsid w:val="006D634C"/>
    <w:rsid w:val="006D73AF"/>
    <w:rsid w:val="006D7C04"/>
    <w:rsid w:val="006E0250"/>
    <w:rsid w:val="006E2B3A"/>
    <w:rsid w:val="006E2D3F"/>
    <w:rsid w:val="006E79AA"/>
    <w:rsid w:val="006F09B3"/>
    <w:rsid w:val="006F0DB9"/>
    <w:rsid w:val="006F1D38"/>
    <w:rsid w:val="006F5F7C"/>
    <w:rsid w:val="006F6913"/>
    <w:rsid w:val="006F7787"/>
    <w:rsid w:val="006F7CD4"/>
    <w:rsid w:val="0070059C"/>
    <w:rsid w:val="00702749"/>
    <w:rsid w:val="00704F6B"/>
    <w:rsid w:val="00705F47"/>
    <w:rsid w:val="007067BD"/>
    <w:rsid w:val="00706E34"/>
    <w:rsid w:val="007105A0"/>
    <w:rsid w:val="007106BA"/>
    <w:rsid w:val="00712167"/>
    <w:rsid w:val="007125C7"/>
    <w:rsid w:val="00714033"/>
    <w:rsid w:val="007213D4"/>
    <w:rsid w:val="007264AD"/>
    <w:rsid w:val="00726882"/>
    <w:rsid w:val="00727A78"/>
    <w:rsid w:val="00731113"/>
    <w:rsid w:val="00734E56"/>
    <w:rsid w:val="00735A2F"/>
    <w:rsid w:val="00737755"/>
    <w:rsid w:val="007378DB"/>
    <w:rsid w:val="00741ABD"/>
    <w:rsid w:val="007421DF"/>
    <w:rsid w:val="00742B13"/>
    <w:rsid w:val="00742D56"/>
    <w:rsid w:val="00743141"/>
    <w:rsid w:val="00744402"/>
    <w:rsid w:val="00745F78"/>
    <w:rsid w:val="00746E83"/>
    <w:rsid w:val="00747299"/>
    <w:rsid w:val="007472BC"/>
    <w:rsid w:val="00747D9D"/>
    <w:rsid w:val="00750510"/>
    <w:rsid w:val="00750A1E"/>
    <w:rsid w:val="00750DA9"/>
    <w:rsid w:val="00751364"/>
    <w:rsid w:val="00752178"/>
    <w:rsid w:val="00754686"/>
    <w:rsid w:val="0075494A"/>
    <w:rsid w:val="007551CB"/>
    <w:rsid w:val="00762EBE"/>
    <w:rsid w:val="00763FD2"/>
    <w:rsid w:val="007640F2"/>
    <w:rsid w:val="00765FF0"/>
    <w:rsid w:val="00766116"/>
    <w:rsid w:val="00766C8F"/>
    <w:rsid w:val="00766E33"/>
    <w:rsid w:val="007701B7"/>
    <w:rsid w:val="00770609"/>
    <w:rsid w:val="007715C1"/>
    <w:rsid w:val="00771A67"/>
    <w:rsid w:val="007730A2"/>
    <w:rsid w:val="0077312A"/>
    <w:rsid w:val="00774971"/>
    <w:rsid w:val="00777C89"/>
    <w:rsid w:val="007806DF"/>
    <w:rsid w:val="00781275"/>
    <w:rsid w:val="00787E4D"/>
    <w:rsid w:val="0079084E"/>
    <w:rsid w:val="00791701"/>
    <w:rsid w:val="0079267C"/>
    <w:rsid w:val="0079459A"/>
    <w:rsid w:val="00795283"/>
    <w:rsid w:val="00795D21"/>
    <w:rsid w:val="00796885"/>
    <w:rsid w:val="007A2B85"/>
    <w:rsid w:val="007A453B"/>
    <w:rsid w:val="007A4CFF"/>
    <w:rsid w:val="007A53C3"/>
    <w:rsid w:val="007B1300"/>
    <w:rsid w:val="007B15DC"/>
    <w:rsid w:val="007B1C1E"/>
    <w:rsid w:val="007B25BA"/>
    <w:rsid w:val="007B2EA9"/>
    <w:rsid w:val="007B38CB"/>
    <w:rsid w:val="007B38F5"/>
    <w:rsid w:val="007B3ED3"/>
    <w:rsid w:val="007B4CE7"/>
    <w:rsid w:val="007C0F88"/>
    <w:rsid w:val="007C2457"/>
    <w:rsid w:val="007C24DD"/>
    <w:rsid w:val="007C270A"/>
    <w:rsid w:val="007C31D3"/>
    <w:rsid w:val="007C3D29"/>
    <w:rsid w:val="007C3DBF"/>
    <w:rsid w:val="007C4C90"/>
    <w:rsid w:val="007C4CE9"/>
    <w:rsid w:val="007C6247"/>
    <w:rsid w:val="007C7C12"/>
    <w:rsid w:val="007D015C"/>
    <w:rsid w:val="007D0A8E"/>
    <w:rsid w:val="007D12F8"/>
    <w:rsid w:val="007D16BB"/>
    <w:rsid w:val="007D1BE4"/>
    <w:rsid w:val="007D2CB5"/>
    <w:rsid w:val="007D3AAB"/>
    <w:rsid w:val="007D53D4"/>
    <w:rsid w:val="007D61EE"/>
    <w:rsid w:val="007D6F81"/>
    <w:rsid w:val="007E36FC"/>
    <w:rsid w:val="007E3B6B"/>
    <w:rsid w:val="007E5385"/>
    <w:rsid w:val="007E53BA"/>
    <w:rsid w:val="007E5486"/>
    <w:rsid w:val="007E55D9"/>
    <w:rsid w:val="007E5F68"/>
    <w:rsid w:val="007E6054"/>
    <w:rsid w:val="007E7C62"/>
    <w:rsid w:val="007F05AC"/>
    <w:rsid w:val="007F090A"/>
    <w:rsid w:val="007F0B93"/>
    <w:rsid w:val="007F2101"/>
    <w:rsid w:val="007F35EF"/>
    <w:rsid w:val="007F44E7"/>
    <w:rsid w:val="00802096"/>
    <w:rsid w:val="008021EB"/>
    <w:rsid w:val="0080270D"/>
    <w:rsid w:val="00804931"/>
    <w:rsid w:val="00804A78"/>
    <w:rsid w:val="008055C6"/>
    <w:rsid w:val="0080585B"/>
    <w:rsid w:val="008063FA"/>
    <w:rsid w:val="00810ADF"/>
    <w:rsid w:val="00815785"/>
    <w:rsid w:val="008175E2"/>
    <w:rsid w:val="00820AD2"/>
    <w:rsid w:val="00820D26"/>
    <w:rsid w:val="00821162"/>
    <w:rsid w:val="008215B3"/>
    <w:rsid w:val="008226FF"/>
    <w:rsid w:val="00825831"/>
    <w:rsid w:val="00825CD7"/>
    <w:rsid w:val="00826970"/>
    <w:rsid w:val="00826C46"/>
    <w:rsid w:val="00827FCA"/>
    <w:rsid w:val="00830E11"/>
    <w:rsid w:val="00832359"/>
    <w:rsid w:val="00832C9A"/>
    <w:rsid w:val="00832FC6"/>
    <w:rsid w:val="00835554"/>
    <w:rsid w:val="00835DF4"/>
    <w:rsid w:val="00840A9C"/>
    <w:rsid w:val="008418B2"/>
    <w:rsid w:val="008424A8"/>
    <w:rsid w:val="00843482"/>
    <w:rsid w:val="00843AF9"/>
    <w:rsid w:val="0084418E"/>
    <w:rsid w:val="008449E6"/>
    <w:rsid w:val="00844DD4"/>
    <w:rsid w:val="00845B52"/>
    <w:rsid w:val="008465B0"/>
    <w:rsid w:val="00850EF9"/>
    <w:rsid w:val="00851231"/>
    <w:rsid w:val="0085128A"/>
    <w:rsid w:val="00851BA2"/>
    <w:rsid w:val="0085639E"/>
    <w:rsid w:val="00856FA6"/>
    <w:rsid w:val="008603C7"/>
    <w:rsid w:val="008624B4"/>
    <w:rsid w:val="008649FC"/>
    <w:rsid w:val="0087509B"/>
    <w:rsid w:val="008750B6"/>
    <w:rsid w:val="00875DCA"/>
    <w:rsid w:val="00877D93"/>
    <w:rsid w:val="00880DB1"/>
    <w:rsid w:val="008813AB"/>
    <w:rsid w:val="00887873"/>
    <w:rsid w:val="00887BD6"/>
    <w:rsid w:val="008931AE"/>
    <w:rsid w:val="00893208"/>
    <w:rsid w:val="00893E61"/>
    <w:rsid w:val="008946B9"/>
    <w:rsid w:val="00896537"/>
    <w:rsid w:val="008A12BB"/>
    <w:rsid w:val="008A1343"/>
    <w:rsid w:val="008A2D81"/>
    <w:rsid w:val="008A3DBC"/>
    <w:rsid w:val="008A446F"/>
    <w:rsid w:val="008A74E8"/>
    <w:rsid w:val="008A7597"/>
    <w:rsid w:val="008B14DC"/>
    <w:rsid w:val="008B2C90"/>
    <w:rsid w:val="008B57D0"/>
    <w:rsid w:val="008B632E"/>
    <w:rsid w:val="008B7C8B"/>
    <w:rsid w:val="008C1302"/>
    <w:rsid w:val="008C1695"/>
    <w:rsid w:val="008C213B"/>
    <w:rsid w:val="008C2941"/>
    <w:rsid w:val="008C6CF3"/>
    <w:rsid w:val="008D12DD"/>
    <w:rsid w:val="008D298C"/>
    <w:rsid w:val="008D4C46"/>
    <w:rsid w:val="008D522B"/>
    <w:rsid w:val="008D55BF"/>
    <w:rsid w:val="008D57E5"/>
    <w:rsid w:val="008D6A5D"/>
    <w:rsid w:val="008D78AB"/>
    <w:rsid w:val="008E6E68"/>
    <w:rsid w:val="008E6E6E"/>
    <w:rsid w:val="008F17EC"/>
    <w:rsid w:val="008F2478"/>
    <w:rsid w:val="008F28FC"/>
    <w:rsid w:val="008F514A"/>
    <w:rsid w:val="008F5A4B"/>
    <w:rsid w:val="00902DE6"/>
    <w:rsid w:val="00907E75"/>
    <w:rsid w:val="00907F4F"/>
    <w:rsid w:val="009108C8"/>
    <w:rsid w:val="00911C58"/>
    <w:rsid w:val="00914E21"/>
    <w:rsid w:val="00916188"/>
    <w:rsid w:val="009205C7"/>
    <w:rsid w:val="0092164A"/>
    <w:rsid w:val="00923314"/>
    <w:rsid w:val="009243E4"/>
    <w:rsid w:val="009251B9"/>
    <w:rsid w:val="00931A24"/>
    <w:rsid w:val="00931D8C"/>
    <w:rsid w:val="00932687"/>
    <w:rsid w:val="00933F6B"/>
    <w:rsid w:val="0093468B"/>
    <w:rsid w:val="00934C83"/>
    <w:rsid w:val="00935943"/>
    <w:rsid w:val="00936465"/>
    <w:rsid w:val="00937430"/>
    <w:rsid w:val="009415D6"/>
    <w:rsid w:val="00943774"/>
    <w:rsid w:val="0094679F"/>
    <w:rsid w:val="00950AD7"/>
    <w:rsid w:val="009513FE"/>
    <w:rsid w:val="00951B07"/>
    <w:rsid w:val="00951FEE"/>
    <w:rsid w:val="00957070"/>
    <w:rsid w:val="009602F9"/>
    <w:rsid w:val="0096371C"/>
    <w:rsid w:val="00964C84"/>
    <w:rsid w:val="009665B5"/>
    <w:rsid w:val="00967015"/>
    <w:rsid w:val="00970CEF"/>
    <w:rsid w:val="00971831"/>
    <w:rsid w:val="00971890"/>
    <w:rsid w:val="00973E78"/>
    <w:rsid w:val="00975A70"/>
    <w:rsid w:val="00976D08"/>
    <w:rsid w:val="009774FB"/>
    <w:rsid w:val="00977AE9"/>
    <w:rsid w:val="00981896"/>
    <w:rsid w:val="009825DC"/>
    <w:rsid w:val="00986137"/>
    <w:rsid w:val="00986E24"/>
    <w:rsid w:val="009870C2"/>
    <w:rsid w:val="00994065"/>
    <w:rsid w:val="009944C7"/>
    <w:rsid w:val="00995831"/>
    <w:rsid w:val="0099591F"/>
    <w:rsid w:val="00996277"/>
    <w:rsid w:val="00996DA2"/>
    <w:rsid w:val="00997E41"/>
    <w:rsid w:val="009A34CD"/>
    <w:rsid w:val="009A4BF8"/>
    <w:rsid w:val="009A62F2"/>
    <w:rsid w:val="009A7089"/>
    <w:rsid w:val="009A7689"/>
    <w:rsid w:val="009B6206"/>
    <w:rsid w:val="009B7D8F"/>
    <w:rsid w:val="009C25FC"/>
    <w:rsid w:val="009C27E9"/>
    <w:rsid w:val="009C2C62"/>
    <w:rsid w:val="009C58AF"/>
    <w:rsid w:val="009C70B4"/>
    <w:rsid w:val="009C76D8"/>
    <w:rsid w:val="009C77E5"/>
    <w:rsid w:val="009D04C9"/>
    <w:rsid w:val="009D0A5E"/>
    <w:rsid w:val="009D0CAD"/>
    <w:rsid w:val="009D0F0B"/>
    <w:rsid w:val="009D1B9D"/>
    <w:rsid w:val="009D3BB7"/>
    <w:rsid w:val="009E01BC"/>
    <w:rsid w:val="009E0E11"/>
    <w:rsid w:val="009E2BDA"/>
    <w:rsid w:val="009E4CC4"/>
    <w:rsid w:val="009E7F13"/>
    <w:rsid w:val="009F2C76"/>
    <w:rsid w:val="009F52F6"/>
    <w:rsid w:val="009F6CDB"/>
    <w:rsid w:val="009F7472"/>
    <w:rsid w:val="009F7499"/>
    <w:rsid w:val="00A01ABD"/>
    <w:rsid w:val="00A05B7C"/>
    <w:rsid w:val="00A067CE"/>
    <w:rsid w:val="00A0746A"/>
    <w:rsid w:val="00A07D6F"/>
    <w:rsid w:val="00A105F0"/>
    <w:rsid w:val="00A10DFC"/>
    <w:rsid w:val="00A142B2"/>
    <w:rsid w:val="00A15B2A"/>
    <w:rsid w:val="00A16783"/>
    <w:rsid w:val="00A174F7"/>
    <w:rsid w:val="00A17F16"/>
    <w:rsid w:val="00A203C2"/>
    <w:rsid w:val="00A22B4D"/>
    <w:rsid w:val="00A230FE"/>
    <w:rsid w:val="00A236CE"/>
    <w:rsid w:val="00A23C2C"/>
    <w:rsid w:val="00A25A11"/>
    <w:rsid w:val="00A25B3A"/>
    <w:rsid w:val="00A27839"/>
    <w:rsid w:val="00A3043F"/>
    <w:rsid w:val="00A307B6"/>
    <w:rsid w:val="00A33112"/>
    <w:rsid w:val="00A34B97"/>
    <w:rsid w:val="00A3570E"/>
    <w:rsid w:val="00A41FE8"/>
    <w:rsid w:val="00A4253B"/>
    <w:rsid w:val="00A42790"/>
    <w:rsid w:val="00A430FA"/>
    <w:rsid w:val="00A438C9"/>
    <w:rsid w:val="00A44CD3"/>
    <w:rsid w:val="00A452B3"/>
    <w:rsid w:val="00A470AF"/>
    <w:rsid w:val="00A47D0C"/>
    <w:rsid w:val="00A529B8"/>
    <w:rsid w:val="00A52AF4"/>
    <w:rsid w:val="00A559E5"/>
    <w:rsid w:val="00A573C9"/>
    <w:rsid w:val="00A611E3"/>
    <w:rsid w:val="00A62466"/>
    <w:rsid w:val="00A624D7"/>
    <w:rsid w:val="00A62998"/>
    <w:rsid w:val="00A63268"/>
    <w:rsid w:val="00A64AE3"/>
    <w:rsid w:val="00A657D2"/>
    <w:rsid w:val="00A67674"/>
    <w:rsid w:val="00A67F4F"/>
    <w:rsid w:val="00A7070F"/>
    <w:rsid w:val="00A75695"/>
    <w:rsid w:val="00A7597B"/>
    <w:rsid w:val="00A75ADF"/>
    <w:rsid w:val="00A76630"/>
    <w:rsid w:val="00A76C6D"/>
    <w:rsid w:val="00A77515"/>
    <w:rsid w:val="00A8080A"/>
    <w:rsid w:val="00A81676"/>
    <w:rsid w:val="00A847A3"/>
    <w:rsid w:val="00A84C41"/>
    <w:rsid w:val="00A8605E"/>
    <w:rsid w:val="00A8761C"/>
    <w:rsid w:val="00A906BB"/>
    <w:rsid w:val="00A94C2A"/>
    <w:rsid w:val="00A954CE"/>
    <w:rsid w:val="00A95B0D"/>
    <w:rsid w:val="00A973BB"/>
    <w:rsid w:val="00A97409"/>
    <w:rsid w:val="00A9770E"/>
    <w:rsid w:val="00AA11C5"/>
    <w:rsid w:val="00AA1535"/>
    <w:rsid w:val="00AA2106"/>
    <w:rsid w:val="00AA3BE0"/>
    <w:rsid w:val="00AA3D9D"/>
    <w:rsid w:val="00AA7725"/>
    <w:rsid w:val="00AB0DC6"/>
    <w:rsid w:val="00AB0FFA"/>
    <w:rsid w:val="00AB391F"/>
    <w:rsid w:val="00AB3C30"/>
    <w:rsid w:val="00AB40C1"/>
    <w:rsid w:val="00AB5E31"/>
    <w:rsid w:val="00AB63C3"/>
    <w:rsid w:val="00AB63E4"/>
    <w:rsid w:val="00AB6DA1"/>
    <w:rsid w:val="00AB7F7F"/>
    <w:rsid w:val="00AC0161"/>
    <w:rsid w:val="00AC0E00"/>
    <w:rsid w:val="00AC28AB"/>
    <w:rsid w:val="00AC43C6"/>
    <w:rsid w:val="00AC6AB2"/>
    <w:rsid w:val="00AC7942"/>
    <w:rsid w:val="00AD114E"/>
    <w:rsid w:val="00AD1C48"/>
    <w:rsid w:val="00AD2654"/>
    <w:rsid w:val="00AD275D"/>
    <w:rsid w:val="00AD37A8"/>
    <w:rsid w:val="00AD3985"/>
    <w:rsid w:val="00AD4335"/>
    <w:rsid w:val="00AD712A"/>
    <w:rsid w:val="00AD7C72"/>
    <w:rsid w:val="00AE099D"/>
    <w:rsid w:val="00AE0D52"/>
    <w:rsid w:val="00AE61EA"/>
    <w:rsid w:val="00AE656B"/>
    <w:rsid w:val="00AE6651"/>
    <w:rsid w:val="00AE7E26"/>
    <w:rsid w:val="00AF14AB"/>
    <w:rsid w:val="00AF206C"/>
    <w:rsid w:val="00AF229B"/>
    <w:rsid w:val="00AF26A3"/>
    <w:rsid w:val="00AF5125"/>
    <w:rsid w:val="00AF6389"/>
    <w:rsid w:val="00AF7E14"/>
    <w:rsid w:val="00B00E7B"/>
    <w:rsid w:val="00B07970"/>
    <w:rsid w:val="00B12EBA"/>
    <w:rsid w:val="00B142DE"/>
    <w:rsid w:val="00B160FF"/>
    <w:rsid w:val="00B17146"/>
    <w:rsid w:val="00B173B2"/>
    <w:rsid w:val="00B219F8"/>
    <w:rsid w:val="00B22132"/>
    <w:rsid w:val="00B23326"/>
    <w:rsid w:val="00B2425C"/>
    <w:rsid w:val="00B24B12"/>
    <w:rsid w:val="00B258EC"/>
    <w:rsid w:val="00B26523"/>
    <w:rsid w:val="00B268B1"/>
    <w:rsid w:val="00B27F6D"/>
    <w:rsid w:val="00B301A8"/>
    <w:rsid w:val="00B30B83"/>
    <w:rsid w:val="00B30E07"/>
    <w:rsid w:val="00B326AA"/>
    <w:rsid w:val="00B34E7A"/>
    <w:rsid w:val="00B35832"/>
    <w:rsid w:val="00B3599E"/>
    <w:rsid w:val="00B362D3"/>
    <w:rsid w:val="00B42DB0"/>
    <w:rsid w:val="00B46699"/>
    <w:rsid w:val="00B50363"/>
    <w:rsid w:val="00B547EA"/>
    <w:rsid w:val="00B565C2"/>
    <w:rsid w:val="00B572C8"/>
    <w:rsid w:val="00B60199"/>
    <w:rsid w:val="00B60208"/>
    <w:rsid w:val="00B62332"/>
    <w:rsid w:val="00B628E3"/>
    <w:rsid w:val="00B63B05"/>
    <w:rsid w:val="00B63B49"/>
    <w:rsid w:val="00B645D2"/>
    <w:rsid w:val="00B6742A"/>
    <w:rsid w:val="00B73D6D"/>
    <w:rsid w:val="00B754CE"/>
    <w:rsid w:val="00B75E28"/>
    <w:rsid w:val="00B802FC"/>
    <w:rsid w:val="00B80922"/>
    <w:rsid w:val="00B80DD6"/>
    <w:rsid w:val="00B81C86"/>
    <w:rsid w:val="00B81F30"/>
    <w:rsid w:val="00B8262F"/>
    <w:rsid w:val="00B860F8"/>
    <w:rsid w:val="00B8707C"/>
    <w:rsid w:val="00B91A98"/>
    <w:rsid w:val="00B91FB0"/>
    <w:rsid w:val="00B920A4"/>
    <w:rsid w:val="00B928C7"/>
    <w:rsid w:val="00B92EC1"/>
    <w:rsid w:val="00B97E47"/>
    <w:rsid w:val="00BA0828"/>
    <w:rsid w:val="00BA0EB4"/>
    <w:rsid w:val="00BA3529"/>
    <w:rsid w:val="00BA378A"/>
    <w:rsid w:val="00BA38C2"/>
    <w:rsid w:val="00BA3C7C"/>
    <w:rsid w:val="00BB0CE0"/>
    <w:rsid w:val="00BB22FF"/>
    <w:rsid w:val="00BB3745"/>
    <w:rsid w:val="00BB6400"/>
    <w:rsid w:val="00BB7BE3"/>
    <w:rsid w:val="00BC1F27"/>
    <w:rsid w:val="00BC2186"/>
    <w:rsid w:val="00BC21D0"/>
    <w:rsid w:val="00BC2FCA"/>
    <w:rsid w:val="00BC40EE"/>
    <w:rsid w:val="00BC41A0"/>
    <w:rsid w:val="00BC4258"/>
    <w:rsid w:val="00BC7FB4"/>
    <w:rsid w:val="00BD1C3D"/>
    <w:rsid w:val="00BD5430"/>
    <w:rsid w:val="00BD54A2"/>
    <w:rsid w:val="00BD6C98"/>
    <w:rsid w:val="00BE03CD"/>
    <w:rsid w:val="00BE1C14"/>
    <w:rsid w:val="00BE1D35"/>
    <w:rsid w:val="00BE2264"/>
    <w:rsid w:val="00BE2339"/>
    <w:rsid w:val="00BE28AB"/>
    <w:rsid w:val="00BE385C"/>
    <w:rsid w:val="00BE724E"/>
    <w:rsid w:val="00BF06B3"/>
    <w:rsid w:val="00BF13F0"/>
    <w:rsid w:val="00BF1B4C"/>
    <w:rsid w:val="00BF64A2"/>
    <w:rsid w:val="00BF6557"/>
    <w:rsid w:val="00BF7BCD"/>
    <w:rsid w:val="00C006DC"/>
    <w:rsid w:val="00C04A0F"/>
    <w:rsid w:val="00C06CD9"/>
    <w:rsid w:val="00C07701"/>
    <w:rsid w:val="00C07894"/>
    <w:rsid w:val="00C108B4"/>
    <w:rsid w:val="00C1228B"/>
    <w:rsid w:val="00C13988"/>
    <w:rsid w:val="00C16A88"/>
    <w:rsid w:val="00C16C0B"/>
    <w:rsid w:val="00C17189"/>
    <w:rsid w:val="00C179CB"/>
    <w:rsid w:val="00C22D3D"/>
    <w:rsid w:val="00C241BE"/>
    <w:rsid w:val="00C24EE4"/>
    <w:rsid w:val="00C25655"/>
    <w:rsid w:val="00C31C27"/>
    <w:rsid w:val="00C321DA"/>
    <w:rsid w:val="00C34403"/>
    <w:rsid w:val="00C3457B"/>
    <w:rsid w:val="00C37F59"/>
    <w:rsid w:val="00C41D78"/>
    <w:rsid w:val="00C41F7B"/>
    <w:rsid w:val="00C42637"/>
    <w:rsid w:val="00C42FA0"/>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2B79"/>
    <w:rsid w:val="00C66304"/>
    <w:rsid w:val="00C66B91"/>
    <w:rsid w:val="00C67D40"/>
    <w:rsid w:val="00C771FD"/>
    <w:rsid w:val="00C776FE"/>
    <w:rsid w:val="00C81E73"/>
    <w:rsid w:val="00C824B2"/>
    <w:rsid w:val="00C83645"/>
    <w:rsid w:val="00C847BB"/>
    <w:rsid w:val="00C870F3"/>
    <w:rsid w:val="00C90C40"/>
    <w:rsid w:val="00C91127"/>
    <w:rsid w:val="00C9289B"/>
    <w:rsid w:val="00C92BAD"/>
    <w:rsid w:val="00C92CBF"/>
    <w:rsid w:val="00C94A96"/>
    <w:rsid w:val="00C95680"/>
    <w:rsid w:val="00C96097"/>
    <w:rsid w:val="00C97F14"/>
    <w:rsid w:val="00CA03F7"/>
    <w:rsid w:val="00CA0F21"/>
    <w:rsid w:val="00CA1B0F"/>
    <w:rsid w:val="00CA24A9"/>
    <w:rsid w:val="00CA2872"/>
    <w:rsid w:val="00CA2C44"/>
    <w:rsid w:val="00CA3BEF"/>
    <w:rsid w:val="00CA50C7"/>
    <w:rsid w:val="00CB083F"/>
    <w:rsid w:val="00CB144D"/>
    <w:rsid w:val="00CB30A5"/>
    <w:rsid w:val="00CB6181"/>
    <w:rsid w:val="00CB6E29"/>
    <w:rsid w:val="00CB79BA"/>
    <w:rsid w:val="00CB7D18"/>
    <w:rsid w:val="00CC0528"/>
    <w:rsid w:val="00CC12EA"/>
    <w:rsid w:val="00CC1602"/>
    <w:rsid w:val="00CC19DF"/>
    <w:rsid w:val="00CC3CF5"/>
    <w:rsid w:val="00CC4A75"/>
    <w:rsid w:val="00CC4FF0"/>
    <w:rsid w:val="00CC6438"/>
    <w:rsid w:val="00CC6C9A"/>
    <w:rsid w:val="00CD0ED5"/>
    <w:rsid w:val="00CD29A7"/>
    <w:rsid w:val="00CD3B29"/>
    <w:rsid w:val="00CD3EF8"/>
    <w:rsid w:val="00CD42CD"/>
    <w:rsid w:val="00CD50F8"/>
    <w:rsid w:val="00CD533A"/>
    <w:rsid w:val="00CD5DBC"/>
    <w:rsid w:val="00CD61D8"/>
    <w:rsid w:val="00CD61E1"/>
    <w:rsid w:val="00CD711F"/>
    <w:rsid w:val="00CD7D35"/>
    <w:rsid w:val="00CE0649"/>
    <w:rsid w:val="00CE0C94"/>
    <w:rsid w:val="00CE0ED4"/>
    <w:rsid w:val="00CE3330"/>
    <w:rsid w:val="00CE5EC4"/>
    <w:rsid w:val="00CE7739"/>
    <w:rsid w:val="00CF0FAC"/>
    <w:rsid w:val="00CF1C65"/>
    <w:rsid w:val="00CF3035"/>
    <w:rsid w:val="00CF34AA"/>
    <w:rsid w:val="00CF48DF"/>
    <w:rsid w:val="00CF6063"/>
    <w:rsid w:val="00CF7051"/>
    <w:rsid w:val="00CF7B7F"/>
    <w:rsid w:val="00CF7CDC"/>
    <w:rsid w:val="00D019A5"/>
    <w:rsid w:val="00D0451B"/>
    <w:rsid w:val="00D0487B"/>
    <w:rsid w:val="00D061B3"/>
    <w:rsid w:val="00D06FFF"/>
    <w:rsid w:val="00D071AB"/>
    <w:rsid w:val="00D07BF4"/>
    <w:rsid w:val="00D10C78"/>
    <w:rsid w:val="00D1100B"/>
    <w:rsid w:val="00D11E2A"/>
    <w:rsid w:val="00D12C53"/>
    <w:rsid w:val="00D13F6F"/>
    <w:rsid w:val="00D15326"/>
    <w:rsid w:val="00D15A49"/>
    <w:rsid w:val="00D17849"/>
    <w:rsid w:val="00D20E8C"/>
    <w:rsid w:val="00D21065"/>
    <w:rsid w:val="00D235D4"/>
    <w:rsid w:val="00D23CAA"/>
    <w:rsid w:val="00D24CD3"/>
    <w:rsid w:val="00D253D1"/>
    <w:rsid w:val="00D25E70"/>
    <w:rsid w:val="00D265E7"/>
    <w:rsid w:val="00D270A9"/>
    <w:rsid w:val="00D31516"/>
    <w:rsid w:val="00D40541"/>
    <w:rsid w:val="00D4161C"/>
    <w:rsid w:val="00D4274D"/>
    <w:rsid w:val="00D42937"/>
    <w:rsid w:val="00D42F89"/>
    <w:rsid w:val="00D45732"/>
    <w:rsid w:val="00D474F7"/>
    <w:rsid w:val="00D47510"/>
    <w:rsid w:val="00D519C4"/>
    <w:rsid w:val="00D52870"/>
    <w:rsid w:val="00D53A25"/>
    <w:rsid w:val="00D53A42"/>
    <w:rsid w:val="00D53CF2"/>
    <w:rsid w:val="00D5482A"/>
    <w:rsid w:val="00D55D0B"/>
    <w:rsid w:val="00D602ED"/>
    <w:rsid w:val="00D62654"/>
    <w:rsid w:val="00D66C78"/>
    <w:rsid w:val="00D72CDB"/>
    <w:rsid w:val="00D75587"/>
    <w:rsid w:val="00D756F5"/>
    <w:rsid w:val="00D76374"/>
    <w:rsid w:val="00D87BFA"/>
    <w:rsid w:val="00D90D28"/>
    <w:rsid w:val="00D916C6"/>
    <w:rsid w:val="00D91BE3"/>
    <w:rsid w:val="00D92EFA"/>
    <w:rsid w:val="00D93C88"/>
    <w:rsid w:val="00D958FF"/>
    <w:rsid w:val="00D966E1"/>
    <w:rsid w:val="00DA2865"/>
    <w:rsid w:val="00DA4413"/>
    <w:rsid w:val="00DA4F63"/>
    <w:rsid w:val="00DA52BD"/>
    <w:rsid w:val="00DA7236"/>
    <w:rsid w:val="00DB0323"/>
    <w:rsid w:val="00DB3B70"/>
    <w:rsid w:val="00DB4995"/>
    <w:rsid w:val="00DB4D89"/>
    <w:rsid w:val="00DB6575"/>
    <w:rsid w:val="00DB6DC8"/>
    <w:rsid w:val="00DC2939"/>
    <w:rsid w:val="00DC4C84"/>
    <w:rsid w:val="00DC4E3A"/>
    <w:rsid w:val="00DC7E92"/>
    <w:rsid w:val="00DD0C9D"/>
    <w:rsid w:val="00DD1F30"/>
    <w:rsid w:val="00DD1FA5"/>
    <w:rsid w:val="00DD39B9"/>
    <w:rsid w:val="00DD3AC0"/>
    <w:rsid w:val="00DE1C47"/>
    <w:rsid w:val="00DE2AD5"/>
    <w:rsid w:val="00DE3A3E"/>
    <w:rsid w:val="00DE3A82"/>
    <w:rsid w:val="00DE3CD7"/>
    <w:rsid w:val="00DE54DC"/>
    <w:rsid w:val="00DE5AF3"/>
    <w:rsid w:val="00DE5B5A"/>
    <w:rsid w:val="00DF1C68"/>
    <w:rsid w:val="00DF2B46"/>
    <w:rsid w:val="00DF320D"/>
    <w:rsid w:val="00DF4236"/>
    <w:rsid w:val="00DF47C9"/>
    <w:rsid w:val="00DF5031"/>
    <w:rsid w:val="00DF7695"/>
    <w:rsid w:val="00DF7B03"/>
    <w:rsid w:val="00DF7D4C"/>
    <w:rsid w:val="00DF7E8D"/>
    <w:rsid w:val="00E008F6"/>
    <w:rsid w:val="00E010D1"/>
    <w:rsid w:val="00E02938"/>
    <w:rsid w:val="00E02E2B"/>
    <w:rsid w:val="00E0392B"/>
    <w:rsid w:val="00E03AC4"/>
    <w:rsid w:val="00E0450D"/>
    <w:rsid w:val="00E07E75"/>
    <w:rsid w:val="00E10F8A"/>
    <w:rsid w:val="00E1188E"/>
    <w:rsid w:val="00E11956"/>
    <w:rsid w:val="00E1200E"/>
    <w:rsid w:val="00E13B4C"/>
    <w:rsid w:val="00E1422A"/>
    <w:rsid w:val="00E14B9F"/>
    <w:rsid w:val="00E15FCB"/>
    <w:rsid w:val="00E16FBE"/>
    <w:rsid w:val="00E20E47"/>
    <w:rsid w:val="00E22C2A"/>
    <w:rsid w:val="00E25DEF"/>
    <w:rsid w:val="00E27D05"/>
    <w:rsid w:val="00E30181"/>
    <w:rsid w:val="00E304BB"/>
    <w:rsid w:val="00E357F7"/>
    <w:rsid w:val="00E35A6E"/>
    <w:rsid w:val="00E35E72"/>
    <w:rsid w:val="00E3606A"/>
    <w:rsid w:val="00E4272E"/>
    <w:rsid w:val="00E44C6B"/>
    <w:rsid w:val="00E45190"/>
    <w:rsid w:val="00E46114"/>
    <w:rsid w:val="00E470C8"/>
    <w:rsid w:val="00E51393"/>
    <w:rsid w:val="00E538EB"/>
    <w:rsid w:val="00E5517E"/>
    <w:rsid w:val="00E5568F"/>
    <w:rsid w:val="00E578DA"/>
    <w:rsid w:val="00E619B4"/>
    <w:rsid w:val="00E61D05"/>
    <w:rsid w:val="00E634C4"/>
    <w:rsid w:val="00E64CB8"/>
    <w:rsid w:val="00E665B1"/>
    <w:rsid w:val="00E66E4C"/>
    <w:rsid w:val="00E67558"/>
    <w:rsid w:val="00E7073F"/>
    <w:rsid w:val="00E70F12"/>
    <w:rsid w:val="00E71EA0"/>
    <w:rsid w:val="00E73BF6"/>
    <w:rsid w:val="00E73D92"/>
    <w:rsid w:val="00E73FE0"/>
    <w:rsid w:val="00E75A45"/>
    <w:rsid w:val="00E772EB"/>
    <w:rsid w:val="00E81E3C"/>
    <w:rsid w:val="00E82378"/>
    <w:rsid w:val="00E82E7F"/>
    <w:rsid w:val="00E84572"/>
    <w:rsid w:val="00E848B9"/>
    <w:rsid w:val="00E8580E"/>
    <w:rsid w:val="00E8648D"/>
    <w:rsid w:val="00E914FE"/>
    <w:rsid w:val="00E91867"/>
    <w:rsid w:val="00E92F1D"/>
    <w:rsid w:val="00E95383"/>
    <w:rsid w:val="00E96BAB"/>
    <w:rsid w:val="00E96C8D"/>
    <w:rsid w:val="00E96F07"/>
    <w:rsid w:val="00EA06FF"/>
    <w:rsid w:val="00EA1DE4"/>
    <w:rsid w:val="00EA3E56"/>
    <w:rsid w:val="00EA78EA"/>
    <w:rsid w:val="00EA7D32"/>
    <w:rsid w:val="00EB0D93"/>
    <w:rsid w:val="00EB396A"/>
    <w:rsid w:val="00EB44AC"/>
    <w:rsid w:val="00EB46FB"/>
    <w:rsid w:val="00EB4CDB"/>
    <w:rsid w:val="00EB6D62"/>
    <w:rsid w:val="00EC1F84"/>
    <w:rsid w:val="00EC47CA"/>
    <w:rsid w:val="00ED19F7"/>
    <w:rsid w:val="00ED1AFF"/>
    <w:rsid w:val="00ED2B6D"/>
    <w:rsid w:val="00ED77F3"/>
    <w:rsid w:val="00ED7D4D"/>
    <w:rsid w:val="00EE19B9"/>
    <w:rsid w:val="00EE521D"/>
    <w:rsid w:val="00EE772F"/>
    <w:rsid w:val="00EE778C"/>
    <w:rsid w:val="00EF0AF3"/>
    <w:rsid w:val="00EF4904"/>
    <w:rsid w:val="00EF53B5"/>
    <w:rsid w:val="00EF7D78"/>
    <w:rsid w:val="00F01FEB"/>
    <w:rsid w:val="00F029E7"/>
    <w:rsid w:val="00F02ED8"/>
    <w:rsid w:val="00F036AC"/>
    <w:rsid w:val="00F110F5"/>
    <w:rsid w:val="00F12972"/>
    <w:rsid w:val="00F13606"/>
    <w:rsid w:val="00F14873"/>
    <w:rsid w:val="00F150D7"/>
    <w:rsid w:val="00F15F0F"/>
    <w:rsid w:val="00F17743"/>
    <w:rsid w:val="00F218C3"/>
    <w:rsid w:val="00F226F4"/>
    <w:rsid w:val="00F22CFE"/>
    <w:rsid w:val="00F246F4"/>
    <w:rsid w:val="00F24744"/>
    <w:rsid w:val="00F249EA"/>
    <w:rsid w:val="00F257BA"/>
    <w:rsid w:val="00F26F3C"/>
    <w:rsid w:val="00F30506"/>
    <w:rsid w:val="00F30FAD"/>
    <w:rsid w:val="00F32331"/>
    <w:rsid w:val="00F328FE"/>
    <w:rsid w:val="00F34282"/>
    <w:rsid w:val="00F347F9"/>
    <w:rsid w:val="00F37881"/>
    <w:rsid w:val="00F41CC8"/>
    <w:rsid w:val="00F4212C"/>
    <w:rsid w:val="00F42CF1"/>
    <w:rsid w:val="00F43242"/>
    <w:rsid w:val="00F46B63"/>
    <w:rsid w:val="00F473BE"/>
    <w:rsid w:val="00F50C1E"/>
    <w:rsid w:val="00F52237"/>
    <w:rsid w:val="00F568D0"/>
    <w:rsid w:val="00F61FE8"/>
    <w:rsid w:val="00F61FF6"/>
    <w:rsid w:val="00F67461"/>
    <w:rsid w:val="00F67F70"/>
    <w:rsid w:val="00F705D1"/>
    <w:rsid w:val="00F7433E"/>
    <w:rsid w:val="00F76392"/>
    <w:rsid w:val="00F7742A"/>
    <w:rsid w:val="00F77697"/>
    <w:rsid w:val="00F811E5"/>
    <w:rsid w:val="00F815B9"/>
    <w:rsid w:val="00F82350"/>
    <w:rsid w:val="00F8291F"/>
    <w:rsid w:val="00F83975"/>
    <w:rsid w:val="00F861C1"/>
    <w:rsid w:val="00F868D7"/>
    <w:rsid w:val="00F9124B"/>
    <w:rsid w:val="00F92142"/>
    <w:rsid w:val="00F963CC"/>
    <w:rsid w:val="00FA0529"/>
    <w:rsid w:val="00FA0AE1"/>
    <w:rsid w:val="00FA21A7"/>
    <w:rsid w:val="00FA3096"/>
    <w:rsid w:val="00FA3D0E"/>
    <w:rsid w:val="00FA425F"/>
    <w:rsid w:val="00FA5B41"/>
    <w:rsid w:val="00FA7035"/>
    <w:rsid w:val="00FA75DF"/>
    <w:rsid w:val="00FB30AF"/>
    <w:rsid w:val="00FC5280"/>
    <w:rsid w:val="00FC5914"/>
    <w:rsid w:val="00FC7883"/>
    <w:rsid w:val="00FC7B84"/>
    <w:rsid w:val="00FD0930"/>
    <w:rsid w:val="00FD1044"/>
    <w:rsid w:val="00FD15E3"/>
    <w:rsid w:val="00FD3ED1"/>
    <w:rsid w:val="00FD674C"/>
    <w:rsid w:val="00FD70C1"/>
    <w:rsid w:val="00FE126D"/>
    <w:rsid w:val="00FE51C4"/>
    <w:rsid w:val="00FE5CAC"/>
    <w:rsid w:val="00FE73E1"/>
    <w:rsid w:val="00FF1287"/>
    <w:rsid w:val="00FF1943"/>
    <w:rsid w:val="00FF2068"/>
    <w:rsid w:val="00FF22DC"/>
    <w:rsid w:val="00FF32B1"/>
    <w:rsid w:val="00FF4A76"/>
    <w:rsid w:val="00FF55AF"/>
    <w:rsid w:val="00FF5F22"/>
    <w:rsid w:val="00FF67D6"/>
    <w:rsid w:val="00FF6D89"/>
    <w:rsid w:val="0983D5A3"/>
    <w:rsid w:val="1206FC16"/>
    <w:rsid w:val="24AA6DDA"/>
    <w:rsid w:val="25FEAC44"/>
    <w:rsid w:val="3762A7F9"/>
    <w:rsid w:val="3C83F112"/>
    <w:rsid w:val="45248E28"/>
    <w:rsid w:val="59BC0057"/>
    <w:rsid w:val="5EB4523C"/>
    <w:rsid w:val="7D66F1A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 fillcolor="#304f92" stroke="f">
      <v:fill color="#304f92"/>
      <v:stroke on="f"/>
    </o:shapedefaults>
    <o:shapelayout v:ext="edit">
      <o:idmap v:ext="edit" data="2"/>
    </o:shapelayout>
  </w:shapeDefaults>
  <w:doNotEmbedSmartTags/>
  <w:decimalSymbol w:val="."/>
  <w:listSeparator w:val=","/>
  <w14:docId w14:val="5F645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180BCE"/>
    <w:pPr>
      <w:keepNext/>
      <w:spacing w:before="240" w:after="240"/>
      <w:outlineLvl w:val="0"/>
    </w:pPr>
    <w:rPr>
      <w:rFonts w:ascii="Arial" w:hAnsi="Arial"/>
      <w:b/>
      <w:bCs/>
      <w:color w:val="262626" w:themeColor="text1" w:themeTint="D9"/>
      <w:sz w:val="40"/>
      <w:szCs w:val="36"/>
    </w:rPr>
  </w:style>
  <w:style w:type="paragraph" w:styleId="Heading2">
    <w:name w:val="heading 2"/>
    <w:next w:val="BodyText"/>
    <w:link w:val="Heading2Char"/>
    <w:qFormat/>
    <w:rsid w:val="00180BCE"/>
    <w:pPr>
      <w:keepNext/>
      <w:spacing w:before="120" w:after="120"/>
      <w:outlineLvl w:val="1"/>
    </w:pPr>
    <w:rPr>
      <w:rFonts w:ascii="Arial" w:hAnsi="Arial"/>
      <w:b/>
      <w:color w:val="262626" w:themeColor="text1" w:themeTint="D9"/>
      <w:sz w:val="36"/>
      <w:szCs w:val="24"/>
    </w:rPr>
  </w:style>
  <w:style w:type="paragraph" w:styleId="Heading3">
    <w:name w:val="heading 3"/>
    <w:next w:val="BodyText"/>
    <w:link w:val="Heading3Char"/>
    <w:qFormat/>
    <w:rsid w:val="00180BCE"/>
    <w:pPr>
      <w:keepNext/>
      <w:spacing w:before="120" w:after="120"/>
      <w:outlineLvl w:val="2"/>
    </w:pPr>
    <w:rPr>
      <w:rFonts w:ascii="Arial" w:hAnsi="Arial"/>
      <w:b/>
      <w:bCs/>
      <w:color w:val="262626" w:themeColor="text1" w:themeTint="D9"/>
      <w:sz w:val="28"/>
      <w:szCs w:val="24"/>
    </w:rPr>
  </w:style>
  <w:style w:type="paragraph" w:styleId="Heading4">
    <w:name w:val="heading 4"/>
    <w:next w:val="BodyText"/>
    <w:qFormat/>
    <w:rsid w:val="00C22D3D"/>
    <w:pPr>
      <w:keepNext/>
      <w:spacing w:before="240" w:after="120"/>
      <w:outlineLvl w:val="3"/>
    </w:pPr>
    <w:rPr>
      <w:rFonts w:ascii="Arial" w:hAnsi="Arial"/>
      <w:b/>
      <w:i/>
      <w:color w:val="00A3B4" w:themeColor="accent6"/>
      <w:sz w:val="28"/>
      <w:szCs w:val="24"/>
    </w:rPr>
  </w:style>
  <w:style w:type="paragraph" w:styleId="Heading5">
    <w:name w:val="heading 5"/>
    <w:next w:val="BodyText"/>
    <w:qFormat/>
    <w:rsid w:val="00C22D3D"/>
    <w:pPr>
      <w:keepNext/>
      <w:keepLines/>
      <w:spacing w:before="240" w:after="120"/>
      <w:outlineLvl w:val="4"/>
    </w:pPr>
    <w:rPr>
      <w:rFonts w:ascii="Arial" w:hAnsi="Arial"/>
      <w:b/>
      <w:color w:val="00A3B4" w:themeColor="accent6"/>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spacing w:before="60" w:after="60" w:line="276" w:lineRule="auto"/>
    </w:pPr>
    <w:rPr>
      <w:rFonts w:ascii="Arial" w:hAnsi="Arial"/>
      <w:snapToGrid w:val="0"/>
      <w:sz w:val="22"/>
      <w:szCs w:val="24"/>
    </w:rPr>
  </w:style>
  <w:style w:type="table" w:styleId="TableGrid">
    <w:name w:val="Table Grid"/>
    <w:basedOn w:val="TableNormal"/>
    <w:uiPriority w:val="59"/>
    <w:rsid w:val="00FE126D"/>
    <w:rPr>
      <w:rFonts w:ascii="Arial" w:hAnsi="Arial"/>
    </w:rPr>
    <w:tblPr/>
    <w:trPr>
      <w:cantSplit/>
      <w:tblHeader/>
    </w:trPr>
  </w:style>
  <w:style w:type="paragraph" w:customStyle="1" w:styleId="ListBulletWhite">
    <w:name w:val="List Bullet White"/>
    <w:basedOn w:val="Normal"/>
    <w:rsid w:val="0039476A"/>
    <w:pPr>
      <w:numPr>
        <w:numId w:val="15"/>
      </w:numPr>
      <w:spacing w:before="60" w:after="60" w:line="276" w:lineRule="auto"/>
    </w:pPr>
    <w:rPr>
      <w:color w:val="FFFFFF"/>
    </w:rPr>
  </w:style>
  <w:style w:type="paragraph" w:customStyle="1" w:styleId="TableBullet">
    <w:name w:val="Table Bullet"/>
    <w:basedOn w:val="TableTextLeft"/>
    <w:rsid w:val="00EA78EA"/>
    <w:pPr>
      <w:numPr>
        <w:numId w:val="18"/>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3"/>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17"/>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17"/>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4"/>
      </w:numPr>
    </w:pPr>
  </w:style>
  <w:style w:type="paragraph" w:customStyle="1" w:styleId="TableListNumber">
    <w:name w:val="Table List Number"/>
    <w:basedOn w:val="TableTextLeft"/>
    <w:rsid w:val="00EA78EA"/>
    <w:pPr>
      <w:numPr>
        <w:numId w:val="20"/>
      </w:numPr>
    </w:pPr>
  </w:style>
  <w:style w:type="paragraph" w:customStyle="1" w:styleId="TableListLetter">
    <w:name w:val="Table List Letter"/>
    <w:basedOn w:val="TableTextLeft"/>
    <w:rsid w:val="00EA78EA"/>
    <w:pPr>
      <w:numPr>
        <w:numId w:val="19"/>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4"/>
      </w:numPr>
    </w:pPr>
  </w:style>
  <w:style w:type="numbering" w:styleId="ArticleSection">
    <w:name w:val="Outline List 3"/>
    <w:basedOn w:val="NoList"/>
    <w:semiHidden/>
    <w:rsid w:val="00931A24"/>
    <w:pPr>
      <w:numPr>
        <w:numId w:val="5"/>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6"/>
      </w:numPr>
    </w:pPr>
  </w:style>
  <w:style w:type="paragraph" w:styleId="ListBullet3">
    <w:name w:val="List Bullet 3"/>
    <w:basedOn w:val="Normal"/>
    <w:semiHidden/>
    <w:rsid w:val="00931A24"/>
    <w:pPr>
      <w:numPr>
        <w:numId w:val="7"/>
      </w:numPr>
    </w:pPr>
  </w:style>
  <w:style w:type="paragraph" w:styleId="ListBullet4">
    <w:name w:val="List Bullet 4"/>
    <w:basedOn w:val="Normal"/>
    <w:semiHidden/>
    <w:rsid w:val="00931A24"/>
    <w:pPr>
      <w:numPr>
        <w:numId w:val="8"/>
      </w:numPr>
    </w:pPr>
  </w:style>
  <w:style w:type="paragraph" w:styleId="ListBullet5">
    <w:name w:val="List Bullet 5"/>
    <w:basedOn w:val="Normal"/>
    <w:semiHidden/>
    <w:rsid w:val="00931A24"/>
    <w:pPr>
      <w:numPr>
        <w:numId w:val="9"/>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0"/>
      </w:numPr>
    </w:pPr>
  </w:style>
  <w:style w:type="paragraph" w:styleId="ListNumber3">
    <w:name w:val="List Number 3"/>
    <w:basedOn w:val="Normal"/>
    <w:semiHidden/>
    <w:rsid w:val="00931A24"/>
    <w:pPr>
      <w:numPr>
        <w:numId w:val="11"/>
      </w:numPr>
    </w:pPr>
  </w:style>
  <w:style w:type="paragraph" w:styleId="ListNumber4">
    <w:name w:val="List Number 4"/>
    <w:basedOn w:val="Normal"/>
    <w:semiHidden/>
    <w:rsid w:val="00931A24"/>
    <w:pPr>
      <w:numPr>
        <w:numId w:val="12"/>
      </w:numPr>
    </w:pPr>
  </w:style>
  <w:style w:type="paragraph" w:styleId="ListNumber5">
    <w:name w:val="List Number 5"/>
    <w:basedOn w:val="Normal"/>
    <w:semiHidden/>
    <w:rsid w:val="00931A24"/>
    <w:pPr>
      <w:numPr>
        <w:numId w:val="13"/>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17"/>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17"/>
      </w:numPr>
    </w:pPr>
  </w:style>
  <w:style w:type="paragraph" w:customStyle="1" w:styleId="TableRef">
    <w:name w:val="Table Ref"/>
    <w:basedOn w:val="Normal"/>
    <w:next w:val="BodyText"/>
    <w:rsid w:val="0039476A"/>
    <w:pPr>
      <w:numPr>
        <w:ilvl w:val="4"/>
        <w:numId w:val="17"/>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180BCE"/>
    <w:rPr>
      <w:rFonts w:ascii="Arial" w:hAnsi="Arial"/>
      <w:b/>
      <w:bCs/>
      <w:color w:val="262626" w:themeColor="text1" w:themeTint="D9"/>
      <w:sz w:val="40"/>
      <w:szCs w:val="36"/>
    </w:rPr>
  </w:style>
  <w:style w:type="character" w:customStyle="1" w:styleId="Heading2Char">
    <w:name w:val="Heading 2 Char"/>
    <w:basedOn w:val="DefaultParagraphFont"/>
    <w:link w:val="Heading2"/>
    <w:locked/>
    <w:rsid w:val="00180BCE"/>
    <w:rPr>
      <w:rFonts w:ascii="Arial" w:hAnsi="Arial"/>
      <w:b/>
      <w:color w:val="262626" w:themeColor="text1" w:themeTint="D9"/>
      <w:sz w:val="36"/>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180BCE"/>
    <w:rPr>
      <w:rFonts w:ascii="Arial" w:hAnsi="Arial"/>
      <w:b/>
      <w:bCs/>
      <w:color w:val="262626" w:themeColor="text1" w:themeTint="D9"/>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 w:type="character" w:customStyle="1" w:styleId="TitleChar">
    <w:name w:val="Title Char"/>
    <w:basedOn w:val="DefaultParagraphFont"/>
    <w:link w:val="Title"/>
    <w:rsid w:val="00AB63C3"/>
    <w:rPr>
      <w:rFonts w:ascii="Arial" w:hAnsi="Arial"/>
      <w:b/>
      <w:color w:val="FFFFFF"/>
      <w:sz w:val="48"/>
      <w:szCs w:val="52"/>
      <w:lang w:eastAsia="en-US"/>
    </w:rPr>
  </w:style>
  <w:style w:type="paragraph" w:customStyle="1" w:styleId="paragraph">
    <w:name w:val="paragraph"/>
    <w:basedOn w:val="Normal"/>
    <w:rsid w:val="00C62B79"/>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62B79"/>
  </w:style>
  <w:style w:type="character" w:customStyle="1" w:styleId="eop">
    <w:name w:val="eop"/>
    <w:basedOn w:val="DefaultParagraphFont"/>
    <w:rsid w:val="00C62B79"/>
  </w:style>
  <w:style w:type="character" w:customStyle="1" w:styleId="tabchar">
    <w:name w:val="tabchar"/>
    <w:basedOn w:val="DefaultParagraphFont"/>
    <w:rsid w:val="00C62B79"/>
  </w:style>
  <w:style w:type="paragraph" w:customStyle="1" w:styleId="Paragraph0">
    <w:name w:val="Paragraph"/>
    <w:basedOn w:val="Normal"/>
    <w:link w:val="ParagraphChar"/>
    <w:qFormat/>
    <w:rsid w:val="00E0392B"/>
    <w:pPr>
      <w:spacing w:after="120" w:line="300" w:lineRule="exact"/>
      <w:jc w:val="both"/>
    </w:pPr>
    <w:rPr>
      <w:rFonts w:eastAsia="MS Mincho"/>
      <w:szCs w:val="20"/>
      <w:lang w:eastAsia="ja-JP"/>
    </w:rPr>
  </w:style>
  <w:style w:type="character" w:customStyle="1" w:styleId="ParagraphChar">
    <w:name w:val="Paragraph Char"/>
    <w:basedOn w:val="DefaultParagraphFont"/>
    <w:link w:val="Paragraph0"/>
    <w:rsid w:val="00E0392B"/>
    <w:rPr>
      <w:rFonts w:ascii="Arial" w:eastAsia="MS Mincho" w:hAnsi="Arial"/>
      <w:sz w:val="22"/>
      <w:lang w:eastAsia="ja-JP"/>
    </w:rPr>
  </w:style>
  <w:style w:type="table" w:styleId="TableGridLight">
    <w:name w:val="Grid Table Light"/>
    <w:basedOn w:val="TableNormal"/>
    <w:uiPriority w:val="40"/>
    <w:rsid w:val="00E0392B"/>
    <w:rPr>
      <w:rFonts w:ascii="Cambria" w:eastAsia="MS Mincho" w:hAnsi="Cambr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71831"/>
    <w:rPr>
      <w:rFonts w:ascii="Arial" w:hAnsi="Arial"/>
      <w:sz w:val="22"/>
      <w:szCs w:val="24"/>
    </w:rPr>
  </w:style>
  <w:style w:type="character" w:styleId="CommentReference">
    <w:name w:val="annotation reference"/>
    <w:basedOn w:val="DefaultParagraphFont"/>
    <w:rsid w:val="001B4277"/>
    <w:rPr>
      <w:sz w:val="16"/>
      <w:szCs w:val="16"/>
    </w:rPr>
  </w:style>
  <w:style w:type="paragraph" w:styleId="CommentText">
    <w:name w:val="annotation text"/>
    <w:basedOn w:val="Normal"/>
    <w:link w:val="CommentTextChar"/>
    <w:rsid w:val="001B4277"/>
    <w:rPr>
      <w:sz w:val="20"/>
      <w:szCs w:val="20"/>
    </w:rPr>
  </w:style>
  <w:style w:type="character" w:customStyle="1" w:styleId="CommentTextChar">
    <w:name w:val="Comment Text Char"/>
    <w:basedOn w:val="DefaultParagraphFont"/>
    <w:link w:val="CommentText"/>
    <w:rsid w:val="001B4277"/>
    <w:rPr>
      <w:rFonts w:ascii="Arial" w:hAnsi="Arial"/>
    </w:rPr>
  </w:style>
  <w:style w:type="paragraph" w:styleId="CommentSubject">
    <w:name w:val="annotation subject"/>
    <w:basedOn w:val="CommentText"/>
    <w:next w:val="CommentText"/>
    <w:link w:val="CommentSubjectChar"/>
    <w:semiHidden/>
    <w:unhideWhenUsed/>
    <w:rsid w:val="001B4277"/>
    <w:rPr>
      <w:b/>
      <w:bCs/>
    </w:rPr>
  </w:style>
  <w:style w:type="character" w:customStyle="1" w:styleId="CommentSubjectChar">
    <w:name w:val="Comment Subject Char"/>
    <w:basedOn w:val="CommentTextChar"/>
    <w:link w:val="CommentSubject"/>
    <w:semiHidden/>
    <w:rsid w:val="001B4277"/>
    <w:rPr>
      <w:rFonts w:ascii="Arial" w:hAnsi="Arial"/>
      <w:b/>
      <w:bCs/>
    </w:rPr>
  </w:style>
  <w:style w:type="character" w:styleId="UnresolvedMention">
    <w:name w:val="Unresolved Mention"/>
    <w:basedOn w:val="DefaultParagraphFont"/>
    <w:uiPriority w:val="99"/>
    <w:semiHidden/>
    <w:unhideWhenUsed/>
    <w:rsid w:val="004A6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784">
      <w:bodyDiv w:val="1"/>
      <w:marLeft w:val="0"/>
      <w:marRight w:val="0"/>
      <w:marTop w:val="0"/>
      <w:marBottom w:val="0"/>
      <w:divBdr>
        <w:top w:val="none" w:sz="0" w:space="0" w:color="auto"/>
        <w:left w:val="none" w:sz="0" w:space="0" w:color="auto"/>
        <w:bottom w:val="none" w:sz="0" w:space="0" w:color="auto"/>
        <w:right w:val="none" w:sz="0" w:space="0" w:color="auto"/>
      </w:divBdr>
      <w:divsChild>
        <w:div w:id="177349314">
          <w:marLeft w:val="0"/>
          <w:marRight w:val="0"/>
          <w:marTop w:val="0"/>
          <w:marBottom w:val="0"/>
          <w:divBdr>
            <w:top w:val="none" w:sz="0" w:space="0" w:color="auto"/>
            <w:left w:val="none" w:sz="0" w:space="0" w:color="auto"/>
            <w:bottom w:val="none" w:sz="0" w:space="0" w:color="auto"/>
            <w:right w:val="none" w:sz="0" w:space="0" w:color="auto"/>
          </w:divBdr>
          <w:divsChild>
            <w:div w:id="468939768">
              <w:marLeft w:val="0"/>
              <w:marRight w:val="0"/>
              <w:marTop w:val="0"/>
              <w:marBottom w:val="0"/>
              <w:divBdr>
                <w:top w:val="none" w:sz="0" w:space="0" w:color="auto"/>
                <w:left w:val="none" w:sz="0" w:space="0" w:color="auto"/>
                <w:bottom w:val="none" w:sz="0" w:space="0" w:color="auto"/>
                <w:right w:val="none" w:sz="0" w:space="0" w:color="auto"/>
              </w:divBdr>
            </w:div>
          </w:divsChild>
        </w:div>
        <w:div w:id="228614368">
          <w:marLeft w:val="0"/>
          <w:marRight w:val="0"/>
          <w:marTop w:val="0"/>
          <w:marBottom w:val="0"/>
          <w:divBdr>
            <w:top w:val="none" w:sz="0" w:space="0" w:color="auto"/>
            <w:left w:val="none" w:sz="0" w:space="0" w:color="auto"/>
            <w:bottom w:val="none" w:sz="0" w:space="0" w:color="auto"/>
            <w:right w:val="none" w:sz="0" w:space="0" w:color="auto"/>
          </w:divBdr>
          <w:divsChild>
            <w:div w:id="839469682">
              <w:marLeft w:val="0"/>
              <w:marRight w:val="0"/>
              <w:marTop w:val="0"/>
              <w:marBottom w:val="0"/>
              <w:divBdr>
                <w:top w:val="none" w:sz="0" w:space="0" w:color="auto"/>
                <w:left w:val="none" w:sz="0" w:space="0" w:color="auto"/>
                <w:bottom w:val="none" w:sz="0" w:space="0" w:color="auto"/>
                <w:right w:val="none" w:sz="0" w:space="0" w:color="auto"/>
              </w:divBdr>
            </w:div>
          </w:divsChild>
        </w:div>
        <w:div w:id="287125263">
          <w:marLeft w:val="0"/>
          <w:marRight w:val="0"/>
          <w:marTop w:val="0"/>
          <w:marBottom w:val="0"/>
          <w:divBdr>
            <w:top w:val="none" w:sz="0" w:space="0" w:color="auto"/>
            <w:left w:val="none" w:sz="0" w:space="0" w:color="auto"/>
            <w:bottom w:val="none" w:sz="0" w:space="0" w:color="auto"/>
            <w:right w:val="none" w:sz="0" w:space="0" w:color="auto"/>
          </w:divBdr>
          <w:divsChild>
            <w:div w:id="2019231061">
              <w:marLeft w:val="0"/>
              <w:marRight w:val="0"/>
              <w:marTop w:val="0"/>
              <w:marBottom w:val="0"/>
              <w:divBdr>
                <w:top w:val="none" w:sz="0" w:space="0" w:color="auto"/>
                <w:left w:val="none" w:sz="0" w:space="0" w:color="auto"/>
                <w:bottom w:val="none" w:sz="0" w:space="0" w:color="auto"/>
                <w:right w:val="none" w:sz="0" w:space="0" w:color="auto"/>
              </w:divBdr>
            </w:div>
          </w:divsChild>
        </w:div>
        <w:div w:id="309139146">
          <w:marLeft w:val="0"/>
          <w:marRight w:val="0"/>
          <w:marTop w:val="0"/>
          <w:marBottom w:val="0"/>
          <w:divBdr>
            <w:top w:val="none" w:sz="0" w:space="0" w:color="auto"/>
            <w:left w:val="none" w:sz="0" w:space="0" w:color="auto"/>
            <w:bottom w:val="none" w:sz="0" w:space="0" w:color="auto"/>
            <w:right w:val="none" w:sz="0" w:space="0" w:color="auto"/>
          </w:divBdr>
          <w:divsChild>
            <w:div w:id="1795169940">
              <w:marLeft w:val="0"/>
              <w:marRight w:val="0"/>
              <w:marTop w:val="0"/>
              <w:marBottom w:val="0"/>
              <w:divBdr>
                <w:top w:val="none" w:sz="0" w:space="0" w:color="auto"/>
                <w:left w:val="none" w:sz="0" w:space="0" w:color="auto"/>
                <w:bottom w:val="none" w:sz="0" w:space="0" w:color="auto"/>
                <w:right w:val="none" w:sz="0" w:space="0" w:color="auto"/>
              </w:divBdr>
            </w:div>
          </w:divsChild>
        </w:div>
        <w:div w:id="441413391">
          <w:marLeft w:val="0"/>
          <w:marRight w:val="0"/>
          <w:marTop w:val="0"/>
          <w:marBottom w:val="0"/>
          <w:divBdr>
            <w:top w:val="none" w:sz="0" w:space="0" w:color="auto"/>
            <w:left w:val="none" w:sz="0" w:space="0" w:color="auto"/>
            <w:bottom w:val="none" w:sz="0" w:space="0" w:color="auto"/>
            <w:right w:val="none" w:sz="0" w:space="0" w:color="auto"/>
          </w:divBdr>
          <w:divsChild>
            <w:div w:id="1995333065">
              <w:marLeft w:val="0"/>
              <w:marRight w:val="0"/>
              <w:marTop w:val="0"/>
              <w:marBottom w:val="0"/>
              <w:divBdr>
                <w:top w:val="none" w:sz="0" w:space="0" w:color="auto"/>
                <w:left w:val="none" w:sz="0" w:space="0" w:color="auto"/>
                <w:bottom w:val="none" w:sz="0" w:space="0" w:color="auto"/>
                <w:right w:val="none" w:sz="0" w:space="0" w:color="auto"/>
              </w:divBdr>
            </w:div>
          </w:divsChild>
        </w:div>
        <w:div w:id="671839913">
          <w:marLeft w:val="0"/>
          <w:marRight w:val="0"/>
          <w:marTop w:val="0"/>
          <w:marBottom w:val="0"/>
          <w:divBdr>
            <w:top w:val="none" w:sz="0" w:space="0" w:color="auto"/>
            <w:left w:val="none" w:sz="0" w:space="0" w:color="auto"/>
            <w:bottom w:val="none" w:sz="0" w:space="0" w:color="auto"/>
            <w:right w:val="none" w:sz="0" w:space="0" w:color="auto"/>
          </w:divBdr>
          <w:divsChild>
            <w:div w:id="2028941323">
              <w:marLeft w:val="0"/>
              <w:marRight w:val="0"/>
              <w:marTop w:val="0"/>
              <w:marBottom w:val="0"/>
              <w:divBdr>
                <w:top w:val="none" w:sz="0" w:space="0" w:color="auto"/>
                <w:left w:val="none" w:sz="0" w:space="0" w:color="auto"/>
                <w:bottom w:val="none" w:sz="0" w:space="0" w:color="auto"/>
                <w:right w:val="none" w:sz="0" w:space="0" w:color="auto"/>
              </w:divBdr>
            </w:div>
          </w:divsChild>
        </w:div>
        <w:div w:id="753166591">
          <w:marLeft w:val="0"/>
          <w:marRight w:val="0"/>
          <w:marTop w:val="0"/>
          <w:marBottom w:val="0"/>
          <w:divBdr>
            <w:top w:val="none" w:sz="0" w:space="0" w:color="auto"/>
            <w:left w:val="none" w:sz="0" w:space="0" w:color="auto"/>
            <w:bottom w:val="none" w:sz="0" w:space="0" w:color="auto"/>
            <w:right w:val="none" w:sz="0" w:space="0" w:color="auto"/>
          </w:divBdr>
          <w:divsChild>
            <w:div w:id="320157521">
              <w:marLeft w:val="0"/>
              <w:marRight w:val="0"/>
              <w:marTop w:val="0"/>
              <w:marBottom w:val="0"/>
              <w:divBdr>
                <w:top w:val="none" w:sz="0" w:space="0" w:color="auto"/>
                <w:left w:val="none" w:sz="0" w:space="0" w:color="auto"/>
                <w:bottom w:val="none" w:sz="0" w:space="0" w:color="auto"/>
                <w:right w:val="none" w:sz="0" w:space="0" w:color="auto"/>
              </w:divBdr>
            </w:div>
          </w:divsChild>
        </w:div>
        <w:div w:id="767192915">
          <w:marLeft w:val="0"/>
          <w:marRight w:val="0"/>
          <w:marTop w:val="0"/>
          <w:marBottom w:val="0"/>
          <w:divBdr>
            <w:top w:val="none" w:sz="0" w:space="0" w:color="auto"/>
            <w:left w:val="none" w:sz="0" w:space="0" w:color="auto"/>
            <w:bottom w:val="none" w:sz="0" w:space="0" w:color="auto"/>
            <w:right w:val="none" w:sz="0" w:space="0" w:color="auto"/>
          </w:divBdr>
          <w:divsChild>
            <w:div w:id="1505246167">
              <w:marLeft w:val="0"/>
              <w:marRight w:val="0"/>
              <w:marTop w:val="0"/>
              <w:marBottom w:val="0"/>
              <w:divBdr>
                <w:top w:val="none" w:sz="0" w:space="0" w:color="auto"/>
                <w:left w:val="none" w:sz="0" w:space="0" w:color="auto"/>
                <w:bottom w:val="none" w:sz="0" w:space="0" w:color="auto"/>
                <w:right w:val="none" w:sz="0" w:space="0" w:color="auto"/>
              </w:divBdr>
            </w:div>
          </w:divsChild>
        </w:div>
        <w:div w:id="862674394">
          <w:marLeft w:val="0"/>
          <w:marRight w:val="0"/>
          <w:marTop w:val="0"/>
          <w:marBottom w:val="0"/>
          <w:divBdr>
            <w:top w:val="none" w:sz="0" w:space="0" w:color="auto"/>
            <w:left w:val="none" w:sz="0" w:space="0" w:color="auto"/>
            <w:bottom w:val="none" w:sz="0" w:space="0" w:color="auto"/>
            <w:right w:val="none" w:sz="0" w:space="0" w:color="auto"/>
          </w:divBdr>
          <w:divsChild>
            <w:div w:id="2012219474">
              <w:marLeft w:val="0"/>
              <w:marRight w:val="0"/>
              <w:marTop w:val="0"/>
              <w:marBottom w:val="0"/>
              <w:divBdr>
                <w:top w:val="none" w:sz="0" w:space="0" w:color="auto"/>
                <w:left w:val="none" w:sz="0" w:space="0" w:color="auto"/>
                <w:bottom w:val="none" w:sz="0" w:space="0" w:color="auto"/>
                <w:right w:val="none" w:sz="0" w:space="0" w:color="auto"/>
              </w:divBdr>
            </w:div>
          </w:divsChild>
        </w:div>
        <w:div w:id="1016617726">
          <w:marLeft w:val="0"/>
          <w:marRight w:val="0"/>
          <w:marTop w:val="0"/>
          <w:marBottom w:val="0"/>
          <w:divBdr>
            <w:top w:val="none" w:sz="0" w:space="0" w:color="auto"/>
            <w:left w:val="none" w:sz="0" w:space="0" w:color="auto"/>
            <w:bottom w:val="none" w:sz="0" w:space="0" w:color="auto"/>
            <w:right w:val="none" w:sz="0" w:space="0" w:color="auto"/>
          </w:divBdr>
          <w:divsChild>
            <w:div w:id="158621150">
              <w:marLeft w:val="0"/>
              <w:marRight w:val="0"/>
              <w:marTop w:val="0"/>
              <w:marBottom w:val="0"/>
              <w:divBdr>
                <w:top w:val="none" w:sz="0" w:space="0" w:color="auto"/>
                <w:left w:val="none" w:sz="0" w:space="0" w:color="auto"/>
                <w:bottom w:val="none" w:sz="0" w:space="0" w:color="auto"/>
                <w:right w:val="none" w:sz="0" w:space="0" w:color="auto"/>
              </w:divBdr>
            </w:div>
          </w:divsChild>
        </w:div>
        <w:div w:id="1166434883">
          <w:marLeft w:val="0"/>
          <w:marRight w:val="0"/>
          <w:marTop w:val="0"/>
          <w:marBottom w:val="0"/>
          <w:divBdr>
            <w:top w:val="none" w:sz="0" w:space="0" w:color="auto"/>
            <w:left w:val="none" w:sz="0" w:space="0" w:color="auto"/>
            <w:bottom w:val="none" w:sz="0" w:space="0" w:color="auto"/>
            <w:right w:val="none" w:sz="0" w:space="0" w:color="auto"/>
          </w:divBdr>
          <w:divsChild>
            <w:div w:id="864950275">
              <w:marLeft w:val="0"/>
              <w:marRight w:val="0"/>
              <w:marTop w:val="0"/>
              <w:marBottom w:val="0"/>
              <w:divBdr>
                <w:top w:val="none" w:sz="0" w:space="0" w:color="auto"/>
                <w:left w:val="none" w:sz="0" w:space="0" w:color="auto"/>
                <w:bottom w:val="none" w:sz="0" w:space="0" w:color="auto"/>
                <w:right w:val="none" w:sz="0" w:space="0" w:color="auto"/>
              </w:divBdr>
            </w:div>
          </w:divsChild>
        </w:div>
        <w:div w:id="1313874072">
          <w:marLeft w:val="0"/>
          <w:marRight w:val="0"/>
          <w:marTop w:val="0"/>
          <w:marBottom w:val="0"/>
          <w:divBdr>
            <w:top w:val="none" w:sz="0" w:space="0" w:color="auto"/>
            <w:left w:val="none" w:sz="0" w:space="0" w:color="auto"/>
            <w:bottom w:val="none" w:sz="0" w:space="0" w:color="auto"/>
            <w:right w:val="none" w:sz="0" w:space="0" w:color="auto"/>
          </w:divBdr>
          <w:divsChild>
            <w:div w:id="1591311868">
              <w:marLeft w:val="0"/>
              <w:marRight w:val="0"/>
              <w:marTop w:val="0"/>
              <w:marBottom w:val="0"/>
              <w:divBdr>
                <w:top w:val="none" w:sz="0" w:space="0" w:color="auto"/>
                <w:left w:val="none" w:sz="0" w:space="0" w:color="auto"/>
                <w:bottom w:val="none" w:sz="0" w:space="0" w:color="auto"/>
                <w:right w:val="none" w:sz="0" w:space="0" w:color="auto"/>
              </w:divBdr>
            </w:div>
          </w:divsChild>
        </w:div>
        <w:div w:id="1444418672">
          <w:marLeft w:val="0"/>
          <w:marRight w:val="0"/>
          <w:marTop w:val="0"/>
          <w:marBottom w:val="0"/>
          <w:divBdr>
            <w:top w:val="none" w:sz="0" w:space="0" w:color="auto"/>
            <w:left w:val="none" w:sz="0" w:space="0" w:color="auto"/>
            <w:bottom w:val="none" w:sz="0" w:space="0" w:color="auto"/>
            <w:right w:val="none" w:sz="0" w:space="0" w:color="auto"/>
          </w:divBdr>
          <w:divsChild>
            <w:div w:id="1185822849">
              <w:marLeft w:val="0"/>
              <w:marRight w:val="0"/>
              <w:marTop w:val="0"/>
              <w:marBottom w:val="0"/>
              <w:divBdr>
                <w:top w:val="none" w:sz="0" w:space="0" w:color="auto"/>
                <w:left w:val="none" w:sz="0" w:space="0" w:color="auto"/>
                <w:bottom w:val="none" w:sz="0" w:space="0" w:color="auto"/>
                <w:right w:val="none" w:sz="0" w:space="0" w:color="auto"/>
              </w:divBdr>
            </w:div>
          </w:divsChild>
        </w:div>
        <w:div w:id="1448355096">
          <w:marLeft w:val="0"/>
          <w:marRight w:val="0"/>
          <w:marTop w:val="0"/>
          <w:marBottom w:val="0"/>
          <w:divBdr>
            <w:top w:val="none" w:sz="0" w:space="0" w:color="auto"/>
            <w:left w:val="none" w:sz="0" w:space="0" w:color="auto"/>
            <w:bottom w:val="none" w:sz="0" w:space="0" w:color="auto"/>
            <w:right w:val="none" w:sz="0" w:space="0" w:color="auto"/>
          </w:divBdr>
          <w:divsChild>
            <w:div w:id="1019548956">
              <w:marLeft w:val="0"/>
              <w:marRight w:val="0"/>
              <w:marTop w:val="0"/>
              <w:marBottom w:val="0"/>
              <w:divBdr>
                <w:top w:val="none" w:sz="0" w:space="0" w:color="auto"/>
                <w:left w:val="none" w:sz="0" w:space="0" w:color="auto"/>
                <w:bottom w:val="none" w:sz="0" w:space="0" w:color="auto"/>
                <w:right w:val="none" w:sz="0" w:space="0" w:color="auto"/>
              </w:divBdr>
            </w:div>
          </w:divsChild>
        </w:div>
        <w:div w:id="1650135029">
          <w:marLeft w:val="0"/>
          <w:marRight w:val="0"/>
          <w:marTop w:val="0"/>
          <w:marBottom w:val="0"/>
          <w:divBdr>
            <w:top w:val="none" w:sz="0" w:space="0" w:color="auto"/>
            <w:left w:val="none" w:sz="0" w:space="0" w:color="auto"/>
            <w:bottom w:val="none" w:sz="0" w:space="0" w:color="auto"/>
            <w:right w:val="none" w:sz="0" w:space="0" w:color="auto"/>
          </w:divBdr>
          <w:divsChild>
            <w:div w:id="1904750484">
              <w:marLeft w:val="0"/>
              <w:marRight w:val="0"/>
              <w:marTop w:val="0"/>
              <w:marBottom w:val="0"/>
              <w:divBdr>
                <w:top w:val="none" w:sz="0" w:space="0" w:color="auto"/>
                <w:left w:val="none" w:sz="0" w:space="0" w:color="auto"/>
                <w:bottom w:val="none" w:sz="0" w:space="0" w:color="auto"/>
                <w:right w:val="none" w:sz="0" w:space="0" w:color="auto"/>
              </w:divBdr>
            </w:div>
          </w:divsChild>
        </w:div>
        <w:div w:id="1915819072">
          <w:marLeft w:val="0"/>
          <w:marRight w:val="0"/>
          <w:marTop w:val="0"/>
          <w:marBottom w:val="0"/>
          <w:divBdr>
            <w:top w:val="none" w:sz="0" w:space="0" w:color="auto"/>
            <w:left w:val="none" w:sz="0" w:space="0" w:color="auto"/>
            <w:bottom w:val="none" w:sz="0" w:space="0" w:color="auto"/>
            <w:right w:val="none" w:sz="0" w:space="0" w:color="auto"/>
          </w:divBdr>
          <w:divsChild>
            <w:div w:id="258222890">
              <w:marLeft w:val="0"/>
              <w:marRight w:val="0"/>
              <w:marTop w:val="0"/>
              <w:marBottom w:val="0"/>
              <w:divBdr>
                <w:top w:val="none" w:sz="0" w:space="0" w:color="auto"/>
                <w:left w:val="none" w:sz="0" w:space="0" w:color="auto"/>
                <w:bottom w:val="none" w:sz="0" w:space="0" w:color="auto"/>
                <w:right w:val="none" w:sz="0" w:space="0" w:color="auto"/>
              </w:divBdr>
            </w:div>
          </w:divsChild>
        </w:div>
        <w:div w:id="2014212278">
          <w:marLeft w:val="0"/>
          <w:marRight w:val="0"/>
          <w:marTop w:val="0"/>
          <w:marBottom w:val="0"/>
          <w:divBdr>
            <w:top w:val="none" w:sz="0" w:space="0" w:color="auto"/>
            <w:left w:val="none" w:sz="0" w:space="0" w:color="auto"/>
            <w:bottom w:val="none" w:sz="0" w:space="0" w:color="auto"/>
            <w:right w:val="none" w:sz="0" w:space="0" w:color="auto"/>
          </w:divBdr>
          <w:divsChild>
            <w:div w:id="1633631373">
              <w:marLeft w:val="0"/>
              <w:marRight w:val="0"/>
              <w:marTop w:val="0"/>
              <w:marBottom w:val="0"/>
              <w:divBdr>
                <w:top w:val="none" w:sz="0" w:space="0" w:color="auto"/>
                <w:left w:val="none" w:sz="0" w:space="0" w:color="auto"/>
                <w:bottom w:val="none" w:sz="0" w:space="0" w:color="auto"/>
                <w:right w:val="none" w:sz="0" w:space="0" w:color="auto"/>
              </w:divBdr>
            </w:div>
          </w:divsChild>
        </w:div>
        <w:div w:id="2017606526">
          <w:marLeft w:val="0"/>
          <w:marRight w:val="0"/>
          <w:marTop w:val="0"/>
          <w:marBottom w:val="0"/>
          <w:divBdr>
            <w:top w:val="none" w:sz="0" w:space="0" w:color="auto"/>
            <w:left w:val="none" w:sz="0" w:space="0" w:color="auto"/>
            <w:bottom w:val="none" w:sz="0" w:space="0" w:color="auto"/>
            <w:right w:val="none" w:sz="0" w:space="0" w:color="auto"/>
          </w:divBdr>
          <w:divsChild>
            <w:div w:id="4672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286">
      <w:bodyDiv w:val="1"/>
      <w:marLeft w:val="0"/>
      <w:marRight w:val="0"/>
      <w:marTop w:val="0"/>
      <w:marBottom w:val="0"/>
      <w:divBdr>
        <w:top w:val="none" w:sz="0" w:space="0" w:color="auto"/>
        <w:left w:val="none" w:sz="0" w:space="0" w:color="auto"/>
        <w:bottom w:val="none" w:sz="0" w:space="0" w:color="auto"/>
        <w:right w:val="none" w:sz="0" w:space="0" w:color="auto"/>
      </w:divBdr>
      <w:divsChild>
        <w:div w:id="285089036">
          <w:marLeft w:val="0"/>
          <w:marRight w:val="0"/>
          <w:marTop w:val="0"/>
          <w:marBottom w:val="0"/>
          <w:divBdr>
            <w:top w:val="none" w:sz="0" w:space="0" w:color="auto"/>
            <w:left w:val="none" w:sz="0" w:space="0" w:color="auto"/>
            <w:bottom w:val="none" w:sz="0" w:space="0" w:color="auto"/>
            <w:right w:val="none" w:sz="0" w:space="0" w:color="auto"/>
          </w:divBdr>
        </w:div>
        <w:div w:id="476266081">
          <w:marLeft w:val="0"/>
          <w:marRight w:val="0"/>
          <w:marTop w:val="0"/>
          <w:marBottom w:val="0"/>
          <w:divBdr>
            <w:top w:val="none" w:sz="0" w:space="0" w:color="auto"/>
            <w:left w:val="none" w:sz="0" w:space="0" w:color="auto"/>
            <w:bottom w:val="none" w:sz="0" w:space="0" w:color="auto"/>
            <w:right w:val="none" w:sz="0" w:space="0" w:color="auto"/>
          </w:divBdr>
        </w:div>
        <w:div w:id="518468371">
          <w:marLeft w:val="0"/>
          <w:marRight w:val="0"/>
          <w:marTop w:val="0"/>
          <w:marBottom w:val="0"/>
          <w:divBdr>
            <w:top w:val="none" w:sz="0" w:space="0" w:color="auto"/>
            <w:left w:val="none" w:sz="0" w:space="0" w:color="auto"/>
            <w:bottom w:val="none" w:sz="0" w:space="0" w:color="auto"/>
            <w:right w:val="none" w:sz="0" w:space="0" w:color="auto"/>
          </w:divBdr>
        </w:div>
        <w:div w:id="742603129">
          <w:marLeft w:val="0"/>
          <w:marRight w:val="0"/>
          <w:marTop w:val="0"/>
          <w:marBottom w:val="0"/>
          <w:divBdr>
            <w:top w:val="none" w:sz="0" w:space="0" w:color="auto"/>
            <w:left w:val="none" w:sz="0" w:space="0" w:color="auto"/>
            <w:bottom w:val="none" w:sz="0" w:space="0" w:color="auto"/>
            <w:right w:val="none" w:sz="0" w:space="0" w:color="auto"/>
          </w:divBdr>
          <w:divsChild>
            <w:div w:id="524901723">
              <w:marLeft w:val="0"/>
              <w:marRight w:val="0"/>
              <w:marTop w:val="0"/>
              <w:marBottom w:val="0"/>
              <w:divBdr>
                <w:top w:val="none" w:sz="0" w:space="0" w:color="auto"/>
                <w:left w:val="none" w:sz="0" w:space="0" w:color="auto"/>
                <w:bottom w:val="none" w:sz="0" w:space="0" w:color="auto"/>
                <w:right w:val="none" w:sz="0" w:space="0" w:color="auto"/>
              </w:divBdr>
            </w:div>
            <w:div w:id="652753642">
              <w:marLeft w:val="0"/>
              <w:marRight w:val="0"/>
              <w:marTop w:val="0"/>
              <w:marBottom w:val="0"/>
              <w:divBdr>
                <w:top w:val="none" w:sz="0" w:space="0" w:color="auto"/>
                <w:left w:val="none" w:sz="0" w:space="0" w:color="auto"/>
                <w:bottom w:val="none" w:sz="0" w:space="0" w:color="auto"/>
                <w:right w:val="none" w:sz="0" w:space="0" w:color="auto"/>
              </w:divBdr>
            </w:div>
            <w:div w:id="1604414028">
              <w:marLeft w:val="0"/>
              <w:marRight w:val="0"/>
              <w:marTop w:val="0"/>
              <w:marBottom w:val="0"/>
              <w:divBdr>
                <w:top w:val="none" w:sz="0" w:space="0" w:color="auto"/>
                <w:left w:val="none" w:sz="0" w:space="0" w:color="auto"/>
                <w:bottom w:val="none" w:sz="0" w:space="0" w:color="auto"/>
                <w:right w:val="none" w:sz="0" w:space="0" w:color="auto"/>
              </w:divBdr>
            </w:div>
          </w:divsChild>
        </w:div>
        <w:div w:id="1330980972">
          <w:marLeft w:val="0"/>
          <w:marRight w:val="0"/>
          <w:marTop w:val="0"/>
          <w:marBottom w:val="0"/>
          <w:divBdr>
            <w:top w:val="none" w:sz="0" w:space="0" w:color="auto"/>
            <w:left w:val="none" w:sz="0" w:space="0" w:color="auto"/>
            <w:bottom w:val="none" w:sz="0" w:space="0" w:color="auto"/>
            <w:right w:val="none" w:sz="0" w:space="0" w:color="auto"/>
          </w:divBdr>
        </w:div>
        <w:div w:id="1389495947">
          <w:marLeft w:val="0"/>
          <w:marRight w:val="0"/>
          <w:marTop w:val="0"/>
          <w:marBottom w:val="0"/>
          <w:divBdr>
            <w:top w:val="none" w:sz="0" w:space="0" w:color="auto"/>
            <w:left w:val="none" w:sz="0" w:space="0" w:color="auto"/>
            <w:bottom w:val="none" w:sz="0" w:space="0" w:color="auto"/>
            <w:right w:val="none" w:sz="0" w:space="0" w:color="auto"/>
          </w:divBdr>
        </w:div>
        <w:div w:id="1608925016">
          <w:marLeft w:val="0"/>
          <w:marRight w:val="0"/>
          <w:marTop w:val="0"/>
          <w:marBottom w:val="0"/>
          <w:divBdr>
            <w:top w:val="none" w:sz="0" w:space="0" w:color="auto"/>
            <w:left w:val="none" w:sz="0" w:space="0" w:color="auto"/>
            <w:bottom w:val="none" w:sz="0" w:space="0" w:color="auto"/>
            <w:right w:val="none" w:sz="0" w:space="0" w:color="auto"/>
          </w:divBdr>
        </w:div>
        <w:div w:id="2098672614">
          <w:marLeft w:val="0"/>
          <w:marRight w:val="0"/>
          <w:marTop w:val="0"/>
          <w:marBottom w:val="0"/>
          <w:divBdr>
            <w:top w:val="none" w:sz="0" w:space="0" w:color="auto"/>
            <w:left w:val="none" w:sz="0" w:space="0" w:color="auto"/>
            <w:bottom w:val="none" w:sz="0" w:space="0" w:color="auto"/>
            <w:right w:val="none" w:sz="0" w:space="0" w:color="auto"/>
          </w:divBdr>
        </w:div>
      </w:divsChild>
    </w:div>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366104863">
      <w:bodyDiv w:val="1"/>
      <w:marLeft w:val="0"/>
      <w:marRight w:val="0"/>
      <w:marTop w:val="0"/>
      <w:marBottom w:val="0"/>
      <w:divBdr>
        <w:top w:val="none" w:sz="0" w:space="0" w:color="auto"/>
        <w:left w:val="none" w:sz="0" w:space="0" w:color="auto"/>
        <w:bottom w:val="none" w:sz="0" w:space="0" w:color="auto"/>
        <w:right w:val="none" w:sz="0" w:space="0" w:color="auto"/>
      </w:divBdr>
      <w:divsChild>
        <w:div w:id="216624131">
          <w:marLeft w:val="0"/>
          <w:marRight w:val="0"/>
          <w:marTop w:val="0"/>
          <w:marBottom w:val="0"/>
          <w:divBdr>
            <w:top w:val="none" w:sz="0" w:space="0" w:color="auto"/>
            <w:left w:val="none" w:sz="0" w:space="0" w:color="auto"/>
            <w:bottom w:val="none" w:sz="0" w:space="0" w:color="auto"/>
            <w:right w:val="none" w:sz="0" w:space="0" w:color="auto"/>
          </w:divBdr>
        </w:div>
        <w:div w:id="697005511">
          <w:marLeft w:val="0"/>
          <w:marRight w:val="0"/>
          <w:marTop w:val="0"/>
          <w:marBottom w:val="0"/>
          <w:divBdr>
            <w:top w:val="none" w:sz="0" w:space="0" w:color="auto"/>
            <w:left w:val="none" w:sz="0" w:space="0" w:color="auto"/>
            <w:bottom w:val="none" w:sz="0" w:space="0" w:color="auto"/>
            <w:right w:val="none" w:sz="0" w:space="0" w:color="auto"/>
          </w:divBdr>
        </w:div>
        <w:div w:id="1073964582">
          <w:marLeft w:val="0"/>
          <w:marRight w:val="0"/>
          <w:marTop w:val="0"/>
          <w:marBottom w:val="0"/>
          <w:divBdr>
            <w:top w:val="none" w:sz="0" w:space="0" w:color="auto"/>
            <w:left w:val="none" w:sz="0" w:space="0" w:color="auto"/>
            <w:bottom w:val="none" w:sz="0" w:space="0" w:color="auto"/>
            <w:right w:val="none" w:sz="0" w:space="0" w:color="auto"/>
          </w:divBdr>
        </w:div>
        <w:div w:id="1140609898">
          <w:marLeft w:val="0"/>
          <w:marRight w:val="0"/>
          <w:marTop w:val="0"/>
          <w:marBottom w:val="0"/>
          <w:divBdr>
            <w:top w:val="none" w:sz="0" w:space="0" w:color="auto"/>
            <w:left w:val="none" w:sz="0" w:space="0" w:color="auto"/>
            <w:bottom w:val="none" w:sz="0" w:space="0" w:color="auto"/>
            <w:right w:val="none" w:sz="0" w:space="0" w:color="auto"/>
          </w:divBdr>
        </w:div>
        <w:div w:id="1148741623">
          <w:marLeft w:val="0"/>
          <w:marRight w:val="0"/>
          <w:marTop w:val="0"/>
          <w:marBottom w:val="0"/>
          <w:divBdr>
            <w:top w:val="none" w:sz="0" w:space="0" w:color="auto"/>
            <w:left w:val="none" w:sz="0" w:space="0" w:color="auto"/>
            <w:bottom w:val="none" w:sz="0" w:space="0" w:color="auto"/>
            <w:right w:val="none" w:sz="0" w:space="0" w:color="auto"/>
          </w:divBdr>
        </w:div>
        <w:div w:id="1337809513">
          <w:marLeft w:val="0"/>
          <w:marRight w:val="0"/>
          <w:marTop w:val="0"/>
          <w:marBottom w:val="0"/>
          <w:divBdr>
            <w:top w:val="none" w:sz="0" w:space="0" w:color="auto"/>
            <w:left w:val="none" w:sz="0" w:space="0" w:color="auto"/>
            <w:bottom w:val="none" w:sz="0" w:space="0" w:color="auto"/>
            <w:right w:val="none" w:sz="0" w:space="0" w:color="auto"/>
          </w:divBdr>
          <w:divsChild>
            <w:div w:id="1228299306">
              <w:marLeft w:val="0"/>
              <w:marRight w:val="0"/>
              <w:marTop w:val="0"/>
              <w:marBottom w:val="0"/>
              <w:divBdr>
                <w:top w:val="none" w:sz="0" w:space="0" w:color="auto"/>
                <w:left w:val="none" w:sz="0" w:space="0" w:color="auto"/>
                <w:bottom w:val="none" w:sz="0" w:space="0" w:color="auto"/>
                <w:right w:val="none" w:sz="0" w:space="0" w:color="auto"/>
              </w:divBdr>
            </w:div>
            <w:div w:id="2078546463">
              <w:marLeft w:val="0"/>
              <w:marRight w:val="0"/>
              <w:marTop w:val="0"/>
              <w:marBottom w:val="0"/>
              <w:divBdr>
                <w:top w:val="none" w:sz="0" w:space="0" w:color="auto"/>
                <w:left w:val="none" w:sz="0" w:space="0" w:color="auto"/>
                <w:bottom w:val="none" w:sz="0" w:space="0" w:color="auto"/>
                <w:right w:val="none" w:sz="0" w:space="0" w:color="auto"/>
              </w:divBdr>
            </w:div>
          </w:divsChild>
        </w:div>
        <w:div w:id="1589804424">
          <w:marLeft w:val="0"/>
          <w:marRight w:val="0"/>
          <w:marTop w:val="0"/>
          <w:marBottom w:val="0"/>
          <w:divBdr>
            <w:top w:val="none" w:sz="0" w:space="0" w:color="auto"/>
            <w:left w:val="none" w:sz="0" w:space="0" w:color="auto"/>
            <w:bottom w:val="none" w:sz="0" w:space="0" w:color="auto"/>
            <w:right w:val="none" w:sz="0" w:space="0" w:color="auto"/>
          </w:divBdr>
        </w:div>
        <w:div w:id="1833251279">
          <w:marLeft w:val="0"/>
          <w:marRight w:val="0"/>
          <w:marTop w:val="0"/>
          <w:marBottom w:val="0"/>
          <w:divBdr>
            <w:top w:val="none" w:sz="0" w:space="0" w:color="auto"/>
            <w:left w:val="none" w:sz="0" w:space="0" w:color="auto"/>
            <w:bottom w:val="none" w:sz="0" w:space="0" w:color="auto"/>
            <w:right w:val="none" w:sz="0" w:space="0" w:color="auto"/>
          </w:divBdr>
        </w:div>
        <w:div w:id="2091078814">
          <w:marLeft w:val="0"/>
          <w:marRight w:val="0"/>
          <w:marTop w:val="0"/>
          <w:marBottom w:val="0"/>
          <w:divBdr>
            <w:top w:val="none" w:sz="0" w:space="0" w:color="auto"/>
            <w:left w:val="none" w:sz="0" w:space="0" w:color="auto"/>
            <w:bottom w:val="none" w:sz="0" w:space="0" w:color="auto"/>
            <w:right w:val="none" w:sz="0" w:space="0" w:color="auto"/>
          </w:divBdr>
        </w:div>
      </w:divsChild>
    </w:div>
    <w:div w:id="422730229">
      <w:bodyDiv w:val="1"/>
      <w:marLeft w:val="0"/>
      <w:marRight w:val="0"/>
      <w:marTop w:val="0"/>
      <w:marBottom w:val="0"/>
      <w:divBdr>
        <w:top w:val="none" w:sz="0" w:space="0" w:color="auto"/>
        <w:left w:val="none" w:sz="0" w:space="0" w:color="auto"/>
        <w:bottom w:val="none" w:sz="0" w:space="0" w:color="auto"/>
        <w:right w:val="none" w:sz="0" w:space="0" w:color="auto"/>
      </w:divBdr>
      <w:divsChild>
        <w:div w:id="151532226">
          <w:marLeft w:val="0"/>
          <w:marRight w:val="0"/>
          <w:marTop w:val="0"/>
          <w:marBottom w:val="0"/>
          <w:divBdr>
            <w:top w:val="none" w:sz="0" w:space="0" w:color="auto"/>
            <w:left w:val="none" w:sz="0" w:space="0" w:color="auto"/>
            <w:bottom w:val="none" w:sz="0" w:space="0" w:color="auto"/>
            <w:right w:val="none" w:sz="0" w:space="0" w:color="auto"/>
          </w:divBdr>
          <w:divsChild>
            <w:div w:id="254484459">
              <w:marLeft w:val="0"/>
              <w:marRight w:val="0"/>
              <w:marTop w:val="0"/>
              <w:marBottom w:val="0"/>
              <w:divBdr>
                <w:top w:val="none" w:sz="0" w:space="0" w:color="auto"/>
                <w:left w:val="none" w:sz="0" w:space="0" w:color="auto"/>
                <w:bottom w:val="none" w:sz="0" w:space="0" w:color="auto"/>
                <w:right w:val="none" w:sz="0" w:space="0" w:color="auto"/>
              </w:divBdr>
            </w:div>
            <w:div w:id="600644285">
              <w:marLeft w:val="0"/>
              <w:marRight w:val="0"/>
              <w:marTop w:val="0"/>
              <w:marBottom w:val="0"/>
              <w:divBdr>
                <w:top w:val="none" w:sz="0" w:space="0" w:color="auto"/>
                <w:left w:val="none" w:sz="0" w:space="0" w:color="auto"/>
                <w:bottom w:val="none" w:sz="0" w:space="0" w:color="auto"/>
                <w:right w:val="none" w:sz="0" w:space="0" w:color="auto"/>
              </w:divBdr>
            </w:div>
            <w:div w:id="1334062854">
              <w:marLeft w:val="0"/>
              <w:marRight w:val="0"/>
              <w:marTop w:val="0"/>
              <w:marBottom w:val="0"/>
              <w:divBdr>
                <w:top w:val="none" w:sz="0" w:space="0" w:color="auto"/>
                <w:left w:val="none" w:sz="0" w:space="0" w:color="auto"/>
                <w:bottom w:val="none" w:sz="0" w:space="0" w:color="auto"/>
                <w:right w:val="none" w:sz="0" w:space="0" w:color="auto"/>
              </w:divBdr>
            </w:div>
            <w:div w:id="1452475301">
              <w:marLeft w:val="0"/>
              <w:marRight w:val="0"/>
              <w:marTop w:val="0"/>
              <w:marBottom w:val="0"/>
              <w:divBdr>
                <w:top w:val="none" w:sz="0" w:space="0" w:color="auto"/>
                <w:left w:val="none" w:sz="0" w:space="0" w:color="auto"/>
                <w:bottom w:val="none" w:sz="0" w:space="0" w:color="auto"/>
                <w:right w:val="none" w:sz="0" w:space="0" w:color="auto"/>
              </w:divBdr>
            </w:div>
          </w:divsChild>
        </w:div>
        <w:div w:id="552929078">
          <w:marLeft w:val="0"/>
          <w:marRight w:val="0"/>
          <w:marTop w:val="0"/>
          <w:marBottom w:val="0"/>
          <w:divBdr>
            <w:top w:val="none" w:sz="0" w:space="0" w:color="auto"/>
            <w:left w:val="none" w:sz="0" w:space="0" w:color="auto"/>
            <w:bottom w:val="none" w:sz="0" w:space="0" w:color="auto"/>
            <w:right w:val="none" w:sz="0" w:space="0" w:color="auto"/>
          </w:divBdr>
        </w:div>
        <w:div w:id="814761026">
          <w:marLeft w:val="0"/>
          <w:marRight w:val="0"/>
          <w:marTop w:val="0"/>
          <w:marBottom w:val="0"/>
          <w:divBdr>
            <w:top w:val="none" w:sz="0" w:space="0" w:color="auto"/>
            <w:left w:val="none" w:sz="0" w:space="0" w:color="auto"/>
            <w:bottom w:val="none" w:sz="0" w:space="0" w:color="auto"/>
            <w:right w:val="none" w:sz="0" w:space="0" w:color="auto"/>
          </w:divBdr>
        </w:div>
        <w:div w:id="936642506">
          <w:marLeft w:val="0"/>
          <w:marRight w:val="0"/>
          <w:marTop w:val="0"/>
          <w:marBottom w:val="0"/>
          <w:divBdr>
            <w:top w:val="none" w:sz="0" w:space="0" w:color="auto"/>
            <w:left w:val="none" w:sz="0" w:space="0" w:color="auto"/>
            <w:bottom w:val="none" w:sz="0" w:space="0" w:color="auto"/>
            <w:right w:val="none" w:sz="0" w:space="0" w:color="auto"/>
          </w:divBdr>
        </w:div>
        <w:div w:id="1137719522">
          <w:marLeft w:val="0"/>
          <w:marRight w:val="0"/>
          <w:marTop w:val="0"/>
          <w:marBottom w:val="0"/>
          <w:divBdr>
            <w:top w:val="none" w:sz="0" w:space="0" w:color="auto"/>
            <w:left w:val="none" w:sz="0" w:space="0" w:color="auto"/>
            <w:bottom w:val="none" w:sz="0" w:space="0" w:color="auto"/>
            <w:right w:val="none" w:sz="0" w:space="0" w:color="auto"/>
          </w:divBdr>
          <w:divsChild>
            <w:div w:id="636187148">
              <w:marLeft w:val="0"/>
              <w:marRight w:val="0"/>
              <w:marTop w:val="0"/>
              <w:marBottom w:val="0"/>
              <w:divBdr>
                <w:top w:val="none" w:sz="0" w:space="0" w:color="auto"/>
                <w:left w:val="none" w:sz="0" w:space="0" w:color="auto"/>
                <w:bottom w:val="none" w:sz="0" w:space="0" w:color="auto"/>
                <w:right w:val="none" w:sz="0" w:space="0" w:color="auto"/>
              </w:divBdr>
            </w:div>
            <w:div w:id="883253222">
              <w:marLeft w:val="0"/>
              <w:marRight w:val="0"/>
              <w:marTop w:val="0"/>
              <w:marBottom w:val="0"/>
              <w:divBdr>
                <w:top w:val="none" w:sz="0" w:space="0" w:color="auto"/>
                <w:left w:val="none" w:sz="0" w:space="0" w:color="auto"/>
                <w:bottom w:val="none" w:sz="0" w:space="0" w:color="auto"/>
                <w:right w:val="none" w:sz="0" w:space="0" w:color="auto"/>
              </w:divBdr>
            </w:div>
            <w:div w:id="1773622373">
              <w:marLeft w:val="0"/>
              <w:marRight w:val="0"/>
              <w:marTop w:val="0"/>
              <w:marBottom w:val="0"/>
              <w:divBdr>
                <w:top w:val="none" w:sz="0" w:space="0" w:color="auto"/>
                <w:left w:val="none" w:sz="0" w:space="0" w:color="auto"/>
                <w:bottom w:val="none" w:sz="0" w:space="0" w:color="auto"/>
                <w:right w:val="none" w:sz="0" w:space="0" w:color="auto"/>
              </w:divBdr>
            </w:div>
            <w:div w:id="1914271510">
              <w:marLeft w:val="0"/>
              <w:marRight w:val="0"/>
              <w:marTop w:val="0"/>
              <w:marBottom w:val="0"/>
              <w:divBdr>
                <w:top w:val="none" w:sz="0" w:space="0" w:color="auto"/>
                <w:left w:val="none" w:sz="0" w:space="0" w:color="auto"/>
                <w:bottom w:val="none" w:sz="0" w:space="0" w:color="auto"/>
                <w:right w:val="none" w:sz="0" w:space="0" w:color="auto"/>
              </w:divBdr>
            </w:div>
          </w:divsChild>
        </w:div>
        <w:div w:id="1214077335">
          <w:marLeft w:val="0"/>
          <w:marRight w:val="0"/>
          <w:marTop w:val="0"/>
          <w:marBottom w:val="0"/>
          <w:divBdr>
            <w:top w:val="none" w:sz="0" w:space="0" w:color="auto"/>
            <w:left w:val="none" w:sz="0" w:space="0" w:color="auto"/>
            <w:bottom w:val="none" w:sz="0" w:space="0" w:color="auto"/>
            <w:right w:val="none" w:sz="0" w:space="0" w:color="auto"/>
          </w:divBdr>
          <w:divsChild>
            <w:div w:id="2016640728">
              <w:marLeft w:val="0"/>
              <w:marRight w:val="0"/>
              <w:marTop w:val="0"/>
              <w:marBottom w:val="0"/>
              <w:divBdr>
                <w:top w:val="none" w:sz="0" w:space="0" w:color="auto"/>
                <w:left w:val="none" w:sz="0" w:space="0" w:color="auto"/>
                <w:bottom w:val="none" w:sz="0" w:space="0" w:color="auto"/>
                <w:right w:val="none" w:sz="0" w:space="0" w:color="auto"/>
              </w:divBdr>
            </w:div>
          </w:divsChild>
        </w:div>
        <w:div w:id="1337339552">
          <w:marLeft w:val="0"/>
          <w:marRight w:val="0"/>
          <w:marTop w:val="0"/>
          <w:marBottom w:val="0"/>
          <w:divBdr>
            <w:top w:val="none" w:sz="0" w:space="0" w:color="auto"/>
            <w:left w:val="none" w:sz="0" w:space="0" w:color="auto"/>
            <w:bottom w:val="none" w:sz="0" w:space="0" w:color="auto"/>
            <w:right w:val="none" w:sz="0" w:space="0" w:color="auto"/>
          </w:divBdr>
        </w:div>
        <w:div w:id="1381058258">
          <w:marLeft w:val="0"/>
          <w:marRight w:val="0"/>
          <w:marTop w:val="0"/>
          <w:marBottom w:val="0"/>
          <w:divBdr>
            <w:top w:val="none" w:sz="0" w:space="0" w:color="auto"/>
            <w:left w:val="none" w:sz="0" w:space="0" w:color="auto"/>
            <w:bottom w:val="none" w:sz="0" w:space="0" w:color="auto"/>
            <w:right w:val="none" w:sz="0" w:space="0" w:color="auto"/>
          </w:divBdr>
        </w:div>
        <w:div w:id="1459956030">
          <w:marLeft w:val="0"/>
          <w:marRight w:val="0"/>
          <w:marTop w:val="0"/>
          <w:marBottom w:val="0"/>
          <w:divBdr>
            <w:top w:val="none" w:sz="0" w:space="0" w:color="auto"/>
            <w:left w:val="none" w:sz="0" w:space="0" w:color="auto"/>
            <w:bottom w:val="none" w:sz="0" w:space="0" w:color="auto"/>
            <w:right w:val="none" w:sz="0" w:space="0" w:color="auto"/>
          </w:divBdr>
        </w:div>
        <w:div w:id="1523543552">
          <w:marLeft w:val="0"/>
          <w:marRight w:val="0"/>
          <w:marTop w:val="0"/>
          <w:marBottom w:val="0"/>
          <w:divBdr>
            <w:top w:val="none" w:sz="0" w:space="0" w:color="auto"/>
            <w:left w:val="none" w:sz="0" w:space="0" w:color="auto"/>
            <w:bottom w:val="none" w:sz="0" w:space="0" w:color="auto"/>
            <w:right w:val="none" w:sz="0" w:space="0" w:color="auto"/>
          </w:divBdr>
        </w:div>
        <w:div w:id="2049911289">
          <w:marLeft w:val="0"/>
          <w:marRight w:val="0"/>
          <w:marTop w:val="0"/>
          <w:marBottom w:val="0"/>
          <w:divBdr>
            <w:top w:val="none" w:sz="0" w:space="0" w:color="auto"/>
            <w:left w:val="none" w:sz="0" w:space="0" w:color="auto"/>
            <w:bottom w:val="none" w:sz="0" w:space="0" w:color="auto"/>
            <w:right w:val="none" w:sz="0" w:space="0" w:color="auto"/>
          </w:divBdr>
        </w:div>
      </w:divsChild>
    </w:div>
    <w:div w:id="632254205">
      <w:bodyDiv w:val="1"/>
      <w:marLeft w:val="0"/>
      <w:marRight w:val="0"/>
      <w:marTop w:val="0"/>
      <w:marBottom w:val="0"/>
      <w:divBdr>
        <w:top w:val="none" w:sz="0" w:space="0" w:color="auto"/>
        <w:left w:val="none" w:sz="0" w:space="0" w:color="auto"/>
        <w:bottom w:val="none" w:sz="0" w:space="0" w:color="auto"/>
        <w:right w:val="none" w:sz="0" w:space="0" w:color="auto"/>
      </w:divBdr>
      <w:divsChild>
        <w:div w:id="733968316">
          <w:marLeft w:val="0"/>
          <w:marRight w:val="0"/>
          <w:marTop w:val="0"/>
          <w:marBottom w:val="0"/>
          <w:divBdr>
            <w:top w:val="none" w:sz="0" w:space="0" w:color="auto"/>
            <w:left w:val="none" w:sz="0" w:space="0" w:color="auto"/>
            <w:bottom w:val="none" w:sz="0" w:space="0" w:color="auto"/>
            <w:right w:val="none" w:sz="0" w:space="0" w:color="auto"/>
          </w:divBdr>
        </w:div>
        <w:div w:id="1289504509">
          <w:marLeft w:val="0"/>
          <w:marRight w:val="0"/>
          <w:marTop w:val="0"/>
          <w:marBottom w:val="0"/>
          <w:divBdr>
            <w:top w:val="none" w:sz="0" w:space="0" w:color="auto"/>
            <w:left w:val="none" w:sz="0" w:space="0" w:color="auto"/>
            <w:bottom w:val="none" w:sz="0" w:space="0" w:color="auto"/>
            <w:right w:val="none" w:sz="0" w:space="0" w:color="auto"/>
          </w:divBdr>
        </w:div>
        <w:div w:id="1333751558">
          <w:marLeft w:val="0"/>
          <w:marRight w:val="0"/>
          <w:marTop w:val="0"/>
          <w:marBottom w:val="0"/>
          <w:divBdr>
            <w:top w:val="none" w:sz="0" w:space="0" w:color="auto"/>
            <w:left w:val="none" w:sz="0" w:space="0" w:color="auto"/>
            <w:bottom w:val="none" w:sz="0" w:space="0" w:color="auto"/>
            <w:right w:val="none" w:sz="0" w:space="0" w:color="auto"/>
          </w:divBdr>
        </w:div>
        <w:div w:id="1499997245">
          <w:marLeft w:val="0"/>
          <w:marRight w:val="0"/>
          <w:marTop w:val="0"/>
          <w:marBottom w:val="0"/>
          <w:divBdr>
            <w:top w:val="none" w:sz="0" w:space="0" w:color="auto"/>
            <w:left w:val="none" w:sz="0" w:space="0" w:color="auto"/>
            <w:bottom w:val="none" w:sz="0" w:space="0" w:color="auto"/>
            <w:right w:val="none" w:sz="0" w:space="0" w:color="auto"/>
          </w:divBdr>
        </w:div>
        <w:div w:id="1824589448">
          <w:marLeft w:val="0"/>
          <w:marRight w:val="0"/>
          <w:marTop w:val="0"/>
          <w:marBottom w:val="0"/>
          <w:divBdr>
            <w:top w:val="none" w:sz="0" w:space="0" w:color="auto"/>
            <w:left w:val="none" w:sz="0" w:space="0" w:color="auto"/>
            <w:bottom w:val="none" w:sz="0" w:space="0" w:color="auto"/>
            <w:right w:val="none" w:sz="0" w:space="0" w:color="auto"/>
          </w:divBdr>
        </w:div>
        <w:div w:id="1889103903">
          <w:marLeft w:val="0"/>
          <w:marRight w:val="0"/>
          <w:marTop w:val="0"/>
          <w:marBottom w:val="0"/>
          <w:divBdr>
            <w:top w:val="none" w:sz="0" w:space="0" w:color="auto"/>
            <w:left w:val="none" w:sz="0" w:space="0" w:color="auto"/>
            <w:bottom w:val="none" w:sz="0" w:space="0" w:color="auto"/>
            <w:right w:val="none" w:sz="0" w:space="0" w:color="auto"/>
          </w:divBdr>
        </w:div>
        <w:div w:id="1929121361">
          <w:marLeft w:val="0"/>
          <w:marRight w:val="0"/>
          <w:marTop w:val="0"/>
          <w:marBottom w:val="0"/>
          <w:divBdr>
            <w:top w:val="none" w:sz="0" w:space="0" w:color="auto"/>
            <w:left w:val="none" w:sz="0" w:space="0" w:color="auto"/>
            <w:bottom w:val="none" w:sz="0" w:space="0" w:color="auto"/>
            <w:right w:val="none" w:sz="0" w:space="0" w:color="auto"/>
          </w:divBdr>
        </w:div>
        <w:div w:id="2075002626">
          <w:marLeft w:val="0"/>
          <w:marRight w:val="0"/>
          <w:marTop w:val="0"/>
          <w:marBottom w:val="0"/>
          <w:divBdr>
            <w:top w:val="none" w:sz="0" w:space="0" w:color="auto"/>
            <w:left w:val="none" w:sz="0" w:space="0" w:color="auto"/>
            <w:bottom w:val="none" w:sz="0" w:space="0" w:color="auto"/>
            <w:right w:val="none" w:sz="0" w:space="0" w:color="auto"/>
          </w:divBdr>
        </w:div>
      </w:divsChild>
    </w:div>
    <w:div w:id="751201283">
      <w:bodyDiv w:val="1"/>
      <w:marLeft w:val="0"/>
      <w:marRight w:val="0"/>
      <w:marTop w:val="0"/>
      <w:marBottom w:val="0"/>
      <w:divBdr>
        <w:top w:val="none" w:sz="0" w:space="0" w:color="auto"/>
        <w:left w:val="none" w:sz="0" w:space="0" w:color="auto"/>
        <w:bottom w:val="none" w:sz="0" w:space="0" w:color="auto"/>
        <w:right w:val="none" w:sz="0" w:space="0" w:color="auto"/>
      </w:divBdr>
      <w:divsChild>
        <w:div w:id="50423564">
          <w:marLeft w:val="0"/>
          <w:marRight w:val="0"/>
          <w:marTop w:val="0"/>
          <w:marBottom w:val="0"/>
          <w:divBdr>
            <w:top w:val="none" w:sz="0" w:space="0" w:color="auto"/>
            <w:left w:val="none" w:sz="0" w:space="0" w:color="auto"/>
            <w:bottom w:val="none" w:sz="0" w:space="0" w:color="auto"/>
            <w:right w:val="none" w:sz="0" w:space="0" w:color="auto"/>
          </w:divBdr>
          <w:divsChild>
            <w:div w:id="1804468668">
              <w:marLeft w:val="0"/>
              <w:marRight w:val="0"/>
              <w:marTop w:val="0"/>
              <w:marBottom w:val="0"/>
              <w:divBdr>
                <w:top w:val="none" w:sz="0" w:space="0" w:color="auto"/>
                <w:left w:val="none" w:sz="0" w:space="0" w:color="auto"/>
                <w:bottom w:val="none" w:sz="0" w:space="0" w:color="auto"/>
                <w:right w:val="none" w:sz="0" w:space="0" w:color="auto"/>
              </w:divBdr>
            </w:div>
          </w:divsChild>
        </w:div>
        <w:div w:id="181209459">
          <w:marLeft w:val="0"/>
          <w:marRight w:val="0"/>
          <w:marTop w:val="0"/>
          <w:marBottom w:val="0"/>
          <w:divBdr>
            <w:top w:val="none" w:sz="0" w:space="0" w:color="auto"/>
            <w:left w:val="none" w:sz="0" w:space="0" w:color="auto"/>
            <w:bottom w:val="none" w:sz="0" w:space="0" w:color="auto"/>
            <w:right w:val="none" w:sz="0" w:space="0" w:color="auto"/>
          </w:divBdr>
          <w:divsChild>
            <w:div w:id="994842492">
              <w:marLeft w:val="0"/>
              <w:marRight w:val="0"/>
              <w:marTop w:val="0"/>
              <w:marBottom w:val="0"/>
              <w:divBdr>
                <w:top w:val="none" w:sz="0" w:space="0" w:color="auto"/>
                <w:left w:val="none" w:sz="0" w:space="0" w:color="auto"/>
                <w:bottom w:val="none" w:sz="0" w:space="0" w:color="auto"/>
                <w:right w:val="none" w:sz="0" w:space="0" w:color="auto"/>
              </w:divBdr>
            </w:div>
          </w:divsChild>
        </w:div>
        <w:div w:id="424083744">
          <w:marLeft w:val="0"/>
          <w:marRight w:val="0"/>
          <w:marTop w:val="0"/>
          <w:marBottom w:val="0"/>
          <w:divBdr>
            <w:top w:val="none" w:sz="0" w:space="0" w:color="auto"/>
            <w:left w:val="none" w:sz="0" w:space="0" w:color="auto"/>
            <w:bottom w:val="none" w:sz="0" w:space="0" w:color="auto"/>
            <w:right w:val="none" w:sz="0" w:space="0" w:color="auto"/>
          </w:divBdr>
          <w:divsChild>
            <w:div w:id="1415122632">
              <w:marLeft w:val="0"/>
              <w:marRight w:val="0"/>
              <w:marTop w:val="0"/>
              <w:marBottom w:val="0"/>
              <w:divBdr>
                <w:top w:val="none" w:sz="0" w:space="0" w:color="auto"/>
                <w:left w:val="none" w:sz="0" w:space="0" w:color="auto"/>
                <w:bottom w:val="none" w:sz="0" w:space="0" w:color="auto"/>
                <w:right w:val="none" w:sz="0" w:space="0" w:color="auto"/>
              </w:divBdr>
            </w:div>
          </w:divsChild>
        </w:div>
        <w:div w:id="588193646">
          <w:marLeft w:val="0"/>
          <w:marRight w:val="0"/>
          <w:marTop w:val="0"/>
          <w:marBottom w:val="0"/>
          <w:divBdr>
            <w:top w:val="none" w:sz="0" w:space="0" w:color="auto"/>
            <w:left w:val="none" w:sz="0" w:space="0" w:color="auto"/>
            <w:bottom w:val="none" w:sz="0" w:space="0" w:color="auto"/>
            <w:right w:val="none" w:sz="0" w:space="0" w:color="auto"/>
          </w:divBdr>
          <w:divsChild>
            <w:div w:id="2120249586">
              <w:marLeft w:val="0"/>
              <w:marRight w:val="0"/>
              <w:marTop w:val="0"/>
              <w:marBottom w:val="0"/>
              <w:divBdr>
                <w:top w:val="none" w:sz="0" w:space="0" w:color="auto"/>
                <w:left w:val="none" w:sz="0" w:space="0" w:color="auto"/>
                <w:bottom w:val="none" w:sz="0" w:space="0" w:color="auto"/>
                <w:right w:val="none" w:sz="0" w:space="0" w:color="auto"/>
              </w:divBdr>
            </w:div>
          </w:divsChild>
        </w:div>
        <w:div w:id="624434770">
          <w:marLeft w:val="0"/>
          <w:marRight w:val="0"/>
          <w:marTop w:val="0"/>
          <w:marBottom w:val="0"/>
          <w:divBdr>
            <w:top w:val="none" w:sz="0" w:space="0" w:color="auto"/>
            <w:left w:val="none" w:sz="0" w:space="0" w:color="auto"/>
            <w:bottom w:val="none" w:sz="0" w:space="0" w:color="auto"/>
            <w:right w:val="none" w:sz="0" w:space="0" w:color="auto"/>
          </w:divBdr>
          <w:divsChild>
            <w:div w:id="734545629">
              <w:marLeft w:val="0"/>
              <w:marRight w:val="0"/>
              <w:marTop w:val="0"/>
              <w:marBottom w:val="0"/>
              <w:divBdr>
                <w:top w:val="none" w:sz="0" w:space="0" w:color="auto"/>
                <w:left w:val="none" w:sz="0" w:space="0" w:color="auto"/>
                <w:bottom w:val="none" w:sz="0" w:space="0" w:color="auto"/>
                <w:right w:val="none" w:sz="0" w:space="0" w:color="auto"/>
              </w:divBdr>
            </w:div>
          </w:divsChild>
        </w:div>
        <w:div w:id="665862125">
          <w:marLeft w:val="0"/>
          <w:marRight w:val="0"/>
          <w:marTop w:val="0"/>
          <w:marBottom w:val="0"/>
          <w:divBdr>
            <w:top w:val="none" w:sz="0" w:space="0" w:color="auto"/>
            <w:left w:val="none" w:sz="0" w:space="0" w:color="auto"/>
            <w:bottom w:val="none" w:sz="0" w:space="0" w:color="auto"/>
            <w:right w:val="none" w:sz="0" w:space="0" w:color="auto"/>
          </w:divBdr>
          <w:divsChild>
            <w:div w:id="638460404">
              <w:marLeft w:val="0"/>
              <w:marRight w:val="0"/>
              <w:marTop w:val="0"/>
              <w:marBottom w:val="0"/>
              <w:divBdr>
                <w:top w:val="none" w:sz="0" w:space="0" w:color="auto"/>
                <w:left w:val="none" w:sz="0" w:space="0" w:color="auto"/>
                <w:bottom w:val="none" w:sz="0" w:space="0" w:color="auto"/>
                <w:right w:val="none" w:sz="0" w:space="0" w:color="auto"/>
              </w:divBdr>
            </w:div>
          </w:divsChild>
        </w:div>
        <w:div w:id="688137728">
          <w:marLeft w:val="0"/>
          <w:marRight w:val="0"/>
          <w:marTop w:val="0"/>
          <w:marBottom w:val="0"/>
          <w:divBdr>
            <w:top w:val="none" w:sz="0" w:space="0" w:color="auto"/>
            <w:left w:val="none" w:sz="0" w:space="0" w:color="auto"/>
            <w:bottom w:val="none" w:sz="0" w:space="0" w:color="auto"/>
            <w:right w:val="none" w:sz="0" w:space="0" w:color="auto"/>
          </w:divBdr>
          <w:divsChild>
            <w:div w:id="2055158966">
              <w:marLeft w:val="0"/>
              <w:marRight w:val="0"/>
              <w:marTop w:val="0"/>
              <w:marBottom w:val="0"/>
              <w:divBdr>
                <w:top w:val="none" w:sz="0" w:space="0" w:color="auto"/>
                <w:left w:val="none" w:sz="0" w:space="0" w:color="auto"/>
                <w:bottom w:val="none" w:sz="0" w:space="0" w:color="auto"/>
                <w:right w:val="none" w:sz="0" w:space="0" w:color="auto"/>
              </w:divBdr>
            </w:div>
          </w:divsChild>
        </w:div>
        <w:div w:id="907307479">
          <w:marLeft w:val="0"/>
          <w:marRight w:val="0"/>
          <w:marTop w:val="0"/>
          <w:marBottom w:val="0"/>
          <w:divBdr>
            <w:top w:val="none" w:sz="0" w:space="0" w:color="auto"/>
            <w:left w:val="none" w:sz="0" w:space="0" w:color="auto"/>
            <w:bottom w:val="none" w:sz="0" w:space="0" w:color="auto"/>
            <w:right w:val="none" w:sz="0" w:space="0" w:color="auto"/>
          </w:divBdr>
          <w:divsChild>
            <w:div w:id="231159406">
              <w:marLeft w:val="0"/>
              <w:marRight w:val="0"/>
              <w:marTop w:val="0"/>
              <w:marBottom w:val="0"/>
              <w:divBdr>
                <w:top w:val="none" w:sz="0" w:space="0" w:color="auto"/>
                <w:left w:val="none" w:sz="0" w:space="0" w:color="auto"/>
                <w:bottom w:val="none" w:sz="0" w:space="0" w:color="auto"/>
                <w:right w:val="none" w:sz="0" w:space="0" w:color="auto"/>
              </w:divBdr>
            </w:div>
          </w:divsChild>
        </w:div>
        <w:div w:id="946815393">
          <w:marLeft w:val="0"/>
          <w:marRight w:val="0"/>
          <w:marTop w:val="0"/>
          <w:marBottom w:val="0"/>
          <w:divBdr>
            <w:top w:val="none" w:sz="0" w:space="0" w:color="auto"/>
            <w:left w:val="none" w:sz="0" w:space="0" w:color="auto"/>
            <w:bottom w:val="none" w:sz="0" w:space="0" w:color="auto"/>
            <w:right w:val="none" w:sz="0" w:space="0" w:color="auto"/>
          </w:divBdr>
          <w:divsChild>
            <w:div w:id="1623223552">
              <w:marLeft w:val="0"/>
              <w:marRight w:val="0"/>
              <w:marTop w:val="0"/>
              <w:marBottom w:val="0"/>
              <w:divBdr>
                <w:top w:val="none" w:sz="0" w:space="0" w:color="auto"/>
                <w:left w:val="none" w:sz="0" w:space="0" w:color="auto"/>
                <w:bottom w:val="none" w:sz="0" w:space="0" w:color="auto"/>
                <w:right w:val="none" w:sz="0" w:space="0" w:color="auto"/>
              </w:divBdr>
            </w:div>
          </w:divsChild>
        </w:div>
        <w:div w:id="1143618636">
          <w:marLeft w:val="0"/>
          <w:marRight w:val="0"/>
          <w:marTop w:val="0"/>
          <w:marBottom w:val="0"/>
          <w:divBdr>
            <w:top w:val="none" w:sz="0" w:space="0" w:color="auto"/>
            <w:left w:val="none" w:sz="0" w:space="0" w:color="auto"/>
            <w:bottom w:val="none" w:sz="0" w:space="0" w:color="auto"/>
            <w:right w:val="none" w:sz="0" w:space="0" w:color="auto"/>
          </w:divBdr>
          <w:divsChild>
            <w:div w:id="1036856491">
              <w:marLeft w:val="0"/>
              <w:marRight w:val="0"/>
              <w:marTop w:val="0"/>
              <w:marBottom w:val="0"/>
              <w:divBdr>
                <w:top w:val="none" w:sz="0" w:space="0" w:color="auto"/>
                <w:left w:val="none" w:sz="0" w:space="0" w:color="auto"/>
                <w:bottom w:val="none" w:sz="0" w:space="0" w:color="auto"/>
                <w:right w:val="none" w:sz="0" w:space="0" w:color="auto"/>
              </w:divBdr>
            </w:div>
          </w:divsChild>
        </w:div>
        <w:div w:id="1176387406">
          <w:marLeft w:val="0"/>
          <w:marRight w:val="0"/>
          <w:marTop w:val="0"/>
          <w:marBottom w:val="0"/>
          <w:divBdr>
            <w:top w:val="none" w:sz="0" w:space="0" w:color="auto"/>
            <w:left w:val="none" w:sz="0" w:space="0" w:color="auto"/>
            <w:bottom w:val="none" w:sz="0" w:space="0" w:color="auto"/>
            <w:right w:val="none" w:sz="0" w:space="0" w:color="auto"/>
          </w:divBdr>
          <w:divsChild>
            <w:div w:id="1126968441">
              <w:marLeft w:val="0"/>
              <w:marRight w:val="0"/>
              <w:marTop w:val="0"/>
              <w:marBottom w:val="0"/>
              <w:divBdr>
                <w:top w:val="none" w:sz="0" w:space="0" w:color="auto"/>
                <w:left w:val="none" w:sz="0" w:space="0" w:color="auto"/>
                <w:bottom w:val="none" w:sz="0" w:space="0" w:color="auto"/>
                <w:right w:val="none" w:sz="0" w:space="0" w:color="auto"/>
              </w:divBdr>
            </w:div>
          </w:divsChild>
        </w:div>
        <w:div w:id="1301113110">
          <w:marLeft w:val="0"/>
          <w:marRight w:val="0"/>
          <w:marTop w:val="0"/>
          <w:marBottom w:val="0"/>
          <w:divBdr>
            <w:top w:val="none" w:sz="0" w:space="0" w:color="auto"/>
            <w:left w:val="none" w:sz="0" w:space="0" w:color="auto"/>
            <w:bottom w:val="none" w:sz="0" w:space="0" w:color="auto"/>
            <w:right w:val="none" w:sz="0" w:space="0" w:color="auto"/>
          </w:divBdr>
          <w:divsChild>
            <w:div w:id="311176848">
              <w:marLeft w:val="0"/>
              <w:marRight w:val="0"/>
              <w:marTop w:val="0"/>
              <w:marBottom w:val="0"/>
              <w:divBdr>
                <w:top w:val="none" w:sz="0" w:space="0" w:color="auto"/>
                <w:left w:val="none" w:sz="0" w:space="0" w:color="auto"/>
                <w:bottom w:val="none" w:sz="0" w:space="0" w:color="auto"/>
                <w:right w:val="none" w:sz="0" w:space="0" w:color="auto"/>
              </w:divBdr>
            </w:div>
          </w:divsChild>
        </w:div>
        <w:div w:id="1317958122">
          <w:marLeft w:val="0"/>
          <w:marRight w:val="0"/>
          <w:marTop w:val="0"/>
          <w:marBottom w:val="0"/>
          <w:divBdr>
            <w:top w:val="none" w:sz="0" w:space="0" w:color="auto"/>
            <w:left w:val="none" w:sz="0" w:space="0" w:color="auto"/>
            <w:bottom w:val="none" w:sz="0" w:space="0" w:color="auto"/>
            <w:right w:val="none" w:sz="0" w:space="0" w:color="auto"/>
          </w:divBdr>
          <w:divsChild>
            <w:div w:id="214393388">
              <w:marLeft w:val="0"/>
              <w:marRight w:val="0"/>
              <w:marTop w:val="0"/>
              <w:marBottom w:val="0"/>
              <w:divBdr>
                <w:top w:val="none" w:sz="0" w:space="0" w:color="auto"/>
                <w:left w:val="none" w:sz="0" w:space="0" w:color="auto"/>
                <w:bottom w:val="none" w:sz="0" w:space="0" w:color="auto"/>
                <w:right w:val="none" w:sz="0" w:space="0" w:color="auto"/>
              </w:divBdr>
            </w:div>
          </w:divsChild>
        </w:div>
        <w:div w:id="1760516824">
          <w:marLeft w:val="0"/>
          <w:marRight w:val="0"/>
          <w:marTop w:val="0"/>
          <w:marBottom w:val="0"/>
          <w:divBdr>
            <w:top w:val="none" w:sz="0" w:space="0" w:color="auto"/>
            <w:left w:val="none" w:sz="0" w:space="0" w:color="auto"/>
            <w:bottom w:val="none" w:sz="0" w:space="0" w:color="auto"/>
            <w:right w:val="none" w:sz="0" w:space="0" w:color="auto"/>
          </w:divBdr>
          <w:divsChild>
            <w:div w:id="1199313233">
              <w:marLeft w:val="0"/>
              <w:marRight w:val="0"/>
              <w:marTop w:val="0"/>
              <w:marBottom w:val="0"/>
              <w:divBdr>
                <w:top w:val="none" w:sz="0" w:space="0" w:color="auto"/>
                <w:left w:val="none" w:sz="0" w:space="0" w:color="auto"/>
                <w:bottom w:val="none" w:sz="0" w:space="0" w:color="auto"/>
                <w:right w:val="none" w:sz="0" w:space="0" w:color="auto"/>
              </w:divBdr>
            </w:div>
          </w:divsChild>
        </w:div>
        <w:div w:id="1766536235">
          <w:marLeft w:val="0"/>
          <w:marRight w:val="0"/>
          <w:marTop w:val="0"/>
          <w:marBottom w:val="0"/>
          <w:divBdr>
            <w:top w:val="none" w:sz="0" w:space="0" w:color="auto"/>
            <w:left w:val="none" w:sz="0" w:space="0" w:color="auto"/>
            <w:bottom w:val="none" w:sz="0" w:space="0" w:color="auto"/>
            <w:right w:val="none" w:sz="0" w:space="0" w:color="auto"/>
          </w:divBdr>
          <w:divsChild>
            <w:div w:id="1117944767">
              <w:marLeft w:val="0"/>
              <w:marRight w:val="0"/>
              <w:marTop w:val="0"/>
              <w:marBottom w:val="0"/>
              <w:divBdr>
                <w:top w:val="none" w:sz="0" w:space="0" w:color="auto"/>
                <w:left w:val="none" w:sz="0" w:space="0" w:color="auto"/>
                <w:bottom w:val="none" w:sz="0" w:space="0" w:color="auto"/>
                <w:right w:val="none" w:sz="0" w:space="0" w:color="auto"/>
              </w:divBdr>
            </w:div>
          </w:divsChild>
        </w:div>
        <w:div w:id="1808470873">
          <w:marLeft w:val="0"/>
          <w:marRight w:val="0"/>
          <w:marTop w:val="0"/>
          <w:marBottom w:val="0"/>
          <w:divBdr>
            <w:top w:val="none" w:sz="0" w:space="0" w:color="auto"/>
            <w:left w:val="none" w:sz="0" w:space="0" w:color="auto"/>
            <w:bottom w:val="none" w:sz="0" w:space="0" w:color="auto"/>
            <w:right w:val="none" w:sz="0" w:space="0" w:color="auto"/>
          </w:divBdr>
          <w:divsChild>
            <w:div w:id="1122765023">
              <w:marLeft w:val="0"/>
              <w:marRight w:val="0"/>
              <w:marTop w:val="0"/>
              <w:marBottom w:val="0"/>
              <w:divBdr>
                <w:top w:val="none" w:sz="0" w:space="0" w:color="auto"/>
                <w:left w:val="none" w:sz="0" w:space="0" w:color="auto"/>
                <w:bottom w:val="none" w:sz="0" w:space="0" w:color="auto"/>
                <w:right w:val="none" w:sz="0" w:space="0" w:color="auto"/>
              </w:divBdr>
            </w:div>
          </w:divsChild>
        </w:div>
        <w:div w:id="1910651864">
          <w:marLeft w:val="0"/>
          <w:marRight w:val="0"/>
          <w:marTop w:val="0"/>
          <w:marBottom w:val="0"/>
          <w:divBdr>
            <w:top w:val="none" w:sz="0" w:space="0" w:color="auto"/>
            <w:left w:val="none" w:sz="0" w:space="0" w:color="auto"/>
            <w:bottom w:val="none" w:sz="0" w:space="0" w:color="auto"/>
            <w:right w:val="none" w:sz="0" w:space="0" w:color="auto"/>
          </w:divBdr>
          <w:divsChild>
            <w:div w:id="169374087">
              <w:marLeft w:val="0"/>
              <w:marRight w:val="0"/>
              <w:marTop w:val="0"/>
              <w:marBottom w:val="0"/>
              <w:divBdr>
                <w:top w:val="none" w:sz="0" w:space="0" w:color="auto"/>
                <w:left w:val="none" w:sz="0" w:space="0" w:color="auto"/>
                <w:bottom w:val="none" w:sz="0" w:space="0" w:color="auto"/>
                <w:right w:val="none" w:sz="0" w:space="0" w:color="auto"/>
              </w:divBdr>
            </w:div>
          </w:divsChild>
        </w:div>
        <w:div w:id="2027443983">
          <w:marLeft w:val="0"/>
          <w:marRight w:val="0"/>
          <w:marTop w:val="0"/>
          <w:marBottom w:val="0"/>
          <w:divBdr>
            <w:top w:val="none" w:sz="0" w:space="0" w:color="auto"/>
            <w:left w:val="none" w:sz="0" w:space="0" w:color="auto"/>
            <w:bottom w:val="none" w:sz="0" w:space="0" w:color="auto"/>
            <w:right w:val="none" w:sz="0" w:space="0" w:color="auto"/>
          </w:divBdr>
          <w:divsChild>
            <w:div w:id="1327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500">
      <w:bodyDiv w:val="1"/>
      <w:marLeft w:val="0"/>
      <w:marRight w:val="0"/>
      <w:marTop w:val="0"/>
      <w:marBottom w:val="0"/>
      <w:divBdr>
        <w:top w:val="none" w:sz="0" w:space="0" w:color="auto"/>
        <w:left w:val="none" w:sz="0" w:space="0" w:color="auto"/>
        <w:bottom w:val="none" w:sz="0" w:space="0" w:color="auto"/>
        <w:right w:val="none" w:sz="0" w:space="0" w:color="auto"/>
      </w:divBdr>
      <w:divsChild>
        <w:div w:id="14817298">
          <w:marLeft w:val="0"/>
          <w:marRight w:val="0"/>
          <w:marTop w:val="0"/>
          <w:marBottom w:val="0"/>
          <w:divBdr>
            <w:top w:val="none" w:sz="0" w:space="0" w:color="auto"/>
            <w:left w:val="none" w:sz="0" w:space="0" w:color="auto"/>
            <w:bottom w:val="none" w:sz="0" w:space="0" w:color="auto"/>
            <w:right w:val="none" w:sz="0" w:space="0" w:color="auto"/>
          </w:divBdr>
          <w:divsChild>
            <w:div w:id="8334225">
              <w:marLeft w:val="0"/>
              <w:marRight w:val="0"/>
              <w:marTop w:val="0"/>
              <w:marBottom w:val="0"/>
              <w:divBdr>
                <w:top w:val="none" w:sz="0" w:space="0" w:color="auto"/>
                <w:left w:val="none" w:sz="0" w:space="0" w:color="auto"/>
                <w:bottom w:val="none" w:sz="0" w:space="0" w:color="auto"/>
                <w:right w:val="none" w:sz="0" w:space="0" w:color="auto"/>
              </w:divBdr>
            </w:div>
          </w:divsChild>
        </w:div>
        <w:div w:id="26756953">
          <w:marLeft w:val="0"/>
          <w:marRight w:val="0"/>
          <w:marTop w:val="0"/>
          <w:marBottom w:val="0"/>
          <w:divBdr>
            <w:top w:val="none" w:sz="0" w:space="0" w:color="auto"/>
            <w:left w:val="none" w:sz="0" w:space="0" w:color="auto"/>
            <w:bottom w:val="none" w:sz="0" w:space="0" w:color="auto"/>
            <w:right w:val="none" w:sz="0" w:space="0" w:color="auto"/>
          </w:divBdr>
          <w:divsChild>
            <w:div w:id="1316108015">
              <w:marLeft w:val="0"/>
              <w:marRight w:val="0"/>
              <w:marTop w:val="0"/>
              <w:marBottom w:val="0"/>
              <w:divBdr>
                <w:top w:val="none" w:sz="0" w:space="0" w:color="auto"/>
                <w:left w:val="none" w:sz="0" w:space="0" w:color="auto"/>
                <w:bottom w:val="none" w:sz="0" w:space="0" w:color="auto"/>
                <w:right w:val="none" w:sz="0" w:space="0" w:color="auto"/>
              </w:divBdr>
            </w:div>
          </w:divsChild>
        </w:div>
        <w:div w:id="153032136">
          <w:marLeft w:val="0"/>
          <w:marRight w:val="0"/>
          <w:marTop w:val="0"/>
          <w:marBottom w:val="0"/>
          <w:divBdr>
            <w:top w:val="none" w:sz="0" w:space="0" w:color="auto"/>
            <w:left w:val="none" w:sz="0" w:space="0" w:color="auto"/>
            <w:bottom w:val="none" w:sz="0" w:space="0" w:color="auto"/>
            <w:right w:val="none" w:sz="0" w:space="0" w:color="auto"/>
          </w:divBdr>
          <w:divsChild>
            <w:div w:id="1730035473">
              <w:marLeft w:val="0"/>
              <w:marRight w:val="0"/>
              <w:marTop w:val="0"/>
              <w:marBottom w:val="0"/>
              <w:divBdr>
                <w:top w:val="none" w:sz="0" w:space="0" w:color="auto"/>
                <w:left w:val="none" w:sz="0" w:space="0" w:color="auto"/>
                <w:bottom w:val="none" w:sz="0" w:space="0" w:color="auto"/>
                <w:right w:val="none" w:sz="0" w:space="0" w:color="auto"/>
              </w:divBdr>
            </w:div>
          </w:divsChild>
        </w:div>
        <w:div w:id="190185937">
          <w:marLeft w:val="0"/>
          <w:marRight w:val="0"/>
          <w:marTop w:val="0"/>
          <w:marBottom w:val="0"/>
          <w:divBdr>
            <w:top w:val="none" w:sz="0" w:space="0" w:color="auto"/>
            <w:left w:val="none" w:sz="0" w:space="0" w:color="auto"/>
            <w:bottom w:val="none" w:sz="0" w:space="0" w:color="auto"/>
            <w:right w:val="none" w:sz="0" w:space="0" w:color="auto"/>
          </w:divBdr>
          <w:divsChild>
            <w:div w:id="613094301">
              <w:marLeft w:val="0"/>
              <w:marRight w:val="0"/>
              <w:marTop w:val="0"/>
              <w:marBottom w:val="0"/>
              <w:divBdr>
                <w:top w:val="none" w:sz="0" w:space="0" w:color="auto"/>
                <w:left w:val="none" w:sz="0" w:space="0" w:color="auto"/>
                <w:bottom w:val="none" w:sz="0" w:space="0" w:color="auto"/>
                <w:right w:val="none" w:sz="0" w:space="0" w:color="auto"/>
              </w:divBdr>
            </w:div>
          </w:divsChild>
        </w:div>
        <w:div w:id="219025881">
          <w:marLeft w:val="0"/>
          <w:marRight w:val="0"/>
          <w:marTop w:val="0"/>
          <w:marBottom w:val="0"/>
          <w:divBdr>
            <w:top w:val="none" w:sz="0" w:space="0" w:color="auto"/>
            <w:left w:val="none" w:sz="0" w:space="0" w:color="auto"/>
            <w:bottom w:val="none" w:sz="0" w:space="0" w:color="auto"/>
            <w:right w:val="none" w:sz="0" w:space="0" w:color="auto"/>
          </w:divBdr>
          <w:divsChild>
            <w:div w:id="1917981117">
              <w:marLeft w:val="0"/>
              <w:marRight w:val="0"/>
              <w:marTop w:val="0"/>
              <w:marBottom w:val="0"/>
              <w:divBdr>
                <w:top w:val="none" w:sz="0" w:space="0" w:color="auto"/>
                <w:left w:val="none" w:sz="0" w:space="0" w:color="auto"/>
                <w:bottom w:val="none" w:sz="0" w:space="0" w:color="auto"/>
                <w:right w:val="none" w:sz="0" w:space="0" w:color="auto"/>
              </w:divBdr>
            </w:div>
          </w:divsChild>
        </w:div>
        <w:div w:id="369576308">
          <w:marLeft w:val="0"/>
          <w:marRight w:val="0"/>
          <w:marTop w:val="0"/>
          <w:marBottom w:val="0"/>
          <w:divBdr>
            <w:top w:val="none" w:sz="0" w:space="0" w:color="auto"/>
            <w:left w:val="none" w:sz="0" w:space="0" w:color="auto"/>
            <w:bottom w:val="none" w:sz="0" w:space="0" w:color="auto"/>
            <w:right w:val="none" w:sz="0" w:space="0" w:color="auto"/>
          </w:divBdr>
          <w:divsChild>
            <w:div w:id="926502084">
              <w:marLeft w:val="0"/>
              <w:marRight w:val="0"/>
              <w:marTop w:val="0"/>
              <w:marBottom w:val="0"/>
              <w:divBdr>
                <w:top w:val="none" w:sz="0" w:space="0" w:color="auto"/>
                <w:left w:val="none" w:sz="0" w:space="0" w:color="auto"/>
                <w:bottom w:val="none" w:sz="0" w:space="0" w:color="auto"/>
                <w:right w:val="none" w:sz="0" w:space="0" w:color="auto"/>
              </w:divBdr>
            </w:div>
          </w:divsChild>
        </w:div>
        <w:div w:id="414668846">
          <w:marLeft w:val="0"/>
          <w:marRight w:val="0"/>
          <w:marTop w:val="0"/>
          <w:marBottom w:val="0"/>
          <w:divBdr>
            <w:top w:val="none" w:sz="0" w:space="0" w:color="auto"/>
            <w:left w:val="none" w:sz="0" w:space="0" w:color="auto"/>
            <w:bottom w:val="none" w:sz="0" w:space="0" w:color="auto"/>
            <w:right w:val="none" w:sz="0" w:space="0" w:color="auto"/>
          </w:divBdr>
          <w:divsChild>
            <w:div w:id="730276286">
              <w:marLeft w:val="0"/>
              <w:marRight w:val="0"/>
              <w:marTop w:val="0"/>
              <w:marBottom w:val="0"/>
              <w:divBdr>
                <w:top w:val="none" w:sz="0" w:space="0" w:color="auto"/>
                <w:left w:val="none" w:sz="0" w:space="0" w:color="auto"/>
                <w:bottom w:val="none" w:sz="0" w:space="0" w:color="auto"/>
                <w:right w:val="none" w:sz="0" w:space="0" w:color="auto"/>
              </w:divBdr>
            </w:div>
          </w:divsChild>
        </w:div>
        <w:div w:id="454912550">
          <w:marLeft w:val="0"/>
          <w:marRight w:val="0"/>
          <w:marTop w:val="0"/>
          <w:marBottom w:val="0"/>
          <w:divBdr>
            <w:top w:val="none" w:sz="0" w:space="0" w:color="auto"/>
            <w:left w:val="none" w:sz="0" w:space="0" w:color="auto"/>
            <w:bottom w:val="none" w:sz="0" w:space="0" w:color="auto"/>
            <w:right w:val="none" w:sz="0" w:space="0" w:color="auto"/>
          </w:divBdr>
          <w:divsChild>
            <w:div w:id="339820629">
              <w:marLeft w:val="0"/>
              <w:marRight w:val="0"/>
              <w:marTop w:val="0"/>
              <w:marBottom w:val="0"/>
              <w:divBdr>
                <w:top w:val="none" w:sz="0" w:space="0" w:color="auto"/>
                <w:left w:val="none" w:sz="0" w:space="0" w:color="auto"/>
                <w:bottom w:val="none" w:sz="0" w:space="0" w:color="auto"/>
                <w:right w:val="none" w:sz="0" w:space="0" w:color="auto"/>
              </w:divBdr>
            </w:div>
          </w:divsChild>
        </w:div>
        <w:div w:id="465050634">
          <w:marLeft w:val="0"/>
          <w:marRight w:val="0"/>
          <w:marTop w:val="0"/>
          <w:marBottom w:val="0"/>
          <w:divBdr>
            <w:top w:val="none" w:sz="0" w:space="0" w:color="auto"/>
            <w:left w:val="none" w:sz="0" w:space="0" w:color="auto"/>
            <w:bottom w:val="none" w:sz="0" w:space="0" w:color="auto"/>
            <w:right w:val="none" w:sz="0" w:space="0" w:color="auto"/>
          </w:divBdr>
          <w:divsChild>
            <w:div w:id="126634280">
              <w:marLeft w:val="0"/>
              <w:marRight w:val="0"/>
              <w:marTop w:val="0"/>
              <w:marBottom w:val="0"/>
              <w:divBdr>
                <w:top w:val="none" w:sz="0" w:space="0" w:color="auto"/>
                <w:left w:val="none" w:sz="0" w:space="0" w:color="auto"/>
                <w:bottom w:val="none" w:sz="0" w:space="0" w:color="auto"/>
                <w:right w:val="none" w:sz="0" w:space="0" w:color="auto"/>
              </w:divBdr>
            </w:div>
          </w:divsChild>
        </w:div>
        <w:div w:id="537549601">
          <w:marLeft w:val="0"/>
          <w:marRight w:val="0"/>
          <w:marTop w:val="0"/>
          <w:marBottom w:val="0"/>
          <w:divBdr>
            <w:top w:val="none" w:sz="0" w:space="0" w:color="auto"/>
            <w:left w:val="none" w:sz="0" w:space="0" w:color="auto"/>
            <w:bottom w:val="none" w:sz="0" w:space="0" w:color="auto"/>
            <w:right w:val="none" w:sz="0" w:space="0" w:color="auto"/>
          </w:divBdr>
          <w:divsChild>
            <w:div w:id="1681007296">
              <w:marLeft w:val="0"/>
              <w:marRight w:val="0"/>
              <w:marTop w:val="0"/>
              <w:marBottom w:val="0"/>
              <w:divBdr>
                <w:top w:val="none" w:sz="0" w:space="0" w:color="auto"/>
                <w:left w:val="none" w:sz="0" w:space="0" w:color="auto"/>
                <w:bottom w:val="none" w:sz="0" w:space="0" w:color="auto"/>
                <w:right w:val="none" w:sz="0" w:space="0" w:color="auto"/>
              </w:divBdr>
            </w:div>
          </w:divsChild>
        </w:div>
        <w:div w:id="594940599">
          <w:marLeft w:val="0"/>
          <w:marRight w:val="0"/>
          <w:marTop w:val="0"/>
          <w:marBottom w:val="0"/>
          <w:divBdr>
            <w:top w:val="none" w:sz="0" w:space="0" w:color="auto"/>
            <w:left w:val="none" w:sz="0" w:space="0" w:color="auto"/>
            <w:bottom w:val="none" w:sz="0" w:space="0" w:color="auto"/>
            <w:right w:val="none" w:sz="0" w:space="0" w:color="auto"/>
          </w:divBdr>
          <w:divsChild>
            <w:div w:id="58676157">
              <w:marLeft w:val="0"/>
              <w:marRight w:val="0"/>
              <w:marTop w:val="0"/>
              <w:marBottom w:val="0"/>
              <w:divBdr>
                <w:top w:val="none" w:sz="0" w:space="0" w:color="auto"/>
                <w:left w:val="none" w:sz="0" w:space="0" w:color="auto"/>
                <w:bottom w:val="none" w:sz="0" w:space="0" w:color="auto"/>
                <w:right w:val="none" w:sz="0" w:space="0" w:color="auto"/>
              </w:divBdr>
            </w:div>
          </w:divsChild>
        </w:div>
        <w:div w:id="625165762">
          <w:marLeft w:val="0"/>
          <w:marRight w:val="0"/>
          <w:marTop w:val="0"/>
          <w:marBottom w:val="0"/>
          <w:divBdr>
            <w:top w:val="none" w:sz="0" w:space="0" w:color="auto"/>
            <w:left w:val="none" w:sz="0" w:space="0" w:color="auto"/>
            <w:bottom w:val="none" w:sz="0" w:space="0" w:color="auto"/>
            <w:right w:val="none" w:sz="0" w:space="0" w:color="auto"/>
          </w:divBdr>
          <w:divsChild>
            <w:div w:id="2090926982">
              <w:marLeft w:val="0"/>
              <w:marRight w:val="0"/>
              <w:marTop w:val="0"/>
              <w:marBottom w:val="0"/>
              <w:divBdr>
                <w:top w:val="none" w:sz="0" w:space="0" w:color="auto"/>
                <w:left w:val="none" w:sz="0" w:space="0" w:color="auto"/>
                <w:bottom w:val="none" w:sz="0" w:space="0" w:color="auto"/>
                <w:right w:val="none" w:sz="0" w:space="0" w:color="auto"/>
              </w:divBdr>
            </w:div>
          </w:divsChild>
        </w:div>
        <w:div w:id="632828951">
          <w:marLeft w:val="0"/>
          <w:marRight w:val="0"/>
          <w:marTop w:val="0"/>
          <w:marBottom w:val="0"/>
          <w:divBdr>
            <w:top w:val="none" w:sz="0" w:space="0" w:color="auto"/>
            <w:left w:val="none" w:sz="0" w:space="0" w:color="auto"/>
            <w:bottom w:val="none" w:sz="0" w:space="0" w:color="auto"/>
            <w:right w:val="none" w:sz="0" w:space="0" w:color="auto"/>
          </w:divBdr>
          <w:divsChild>
            <w:div w:id="236330190">
              <w:marLeft w:val="0"/>
              <w:marRight w:val="0"/>
              <w:marTop w:val="0"/>
              <w:marBottom w:val="0"/>
              <w:divBdr>
                <w:top w:val="none" w:sz="0" w:space="0" w:color="auto"/>
                <w:left w:val="none" w:sz="0" w:space="0" w:color="auto"/>
                <w:bottom w:val="none" w:sz="0" w:space="0" w:color="auto"/>
                <w:right w:val="none" w:sz="0" w:space="0" w:color="auto"/>
              </w:divBdr>
            </w:div>
          </w:divsChild>
        </w:div>
        <w:div w:id="634065465">
          <w:marLeft w:val="0"/>
          <w:marRight w:val="0"/>
          <w:marTop w:val="0"/>
          <w:marBottom w:val="0"/>
          <w:divBdr>
            <w:top w:val="none" w:sz="0" w:space="0" w:color="auto"/>
            <w:left w:val="none" w:sz="0" w:space="0" w:color="auto"/>
            <w:bottom w:val="none" w:sz="0" w:space="0" w:color="auto"/>
            <w:right w:val="none" w:sz="0" w:space="0" w:color="auto"/>
          </w:divBdr>
          <w:divsChild>
            <w:div w:id="1980182696">
              <w:marLeft w:val="0"/>
              <w:marRight w:val="0"/>
              <w:marTop w:val="0"/>
              <w:marBottom w:val="0"/>
              <w:divBdr>
                <w:top w:val="none" w:sz="0" w:space="0" w:color="auto"/>
                <w:left w:val="none" w:sz="0" w:space="0" w:color="auto"/>
                <w:bottom w:val="none" w:sz="0" w:space="0" w:color="auto"/>
                <w:right w:val="none" w:sz="0" w:space="0" w:color="auto"/>
              </w:divBdr>
            </w:div>
          </w:divsChild>
        </w:div>
        <w:div w:id="658264388">
          <w:marLeft w:val="0"/>
          <w:marRight w:val="0"/>
          <w:marTop w:val="0"/>
          <w:marBottom w:val="0"/>
          <w:divBdr>
            <w:top w:val="none" w:sz="0" w:space="0" w:color="auto"/>
            <w:left w:val="none" w:sz="0" w:space="0" w:color="auto"/>
            <w:bottom w:val="none" w:sz="0" w:space="0" w:color="auto"/>
            <w:right w:val="none" w:sz="0" w:space="0" w:color="auto"/>
          </w:divBdr>
          <w:divsChild>
            <w:div w:id="975987343">
              <w:marLeft w:val="0"/>
              <w:marRight w:val="0"/>
              <w:marTop w:val="0"/>
              <w:marBottom w:val="0"/>
              <w:divBdr>
                <w:top w:val="none" w:sz="0" w:space="0" w:color="auto"/>
                <w:left w:val="none" w:sz="0" w:space="0" w:color="auto"/>
                <w:bottom w:val="none" w:sz="0" w:space="0" w:color="auto"/>
                <w:right w:val="none" w:sz="0" w:space="0" w:color="auto"/>
              </w:divBdr>
            </w:div>
          </w:divsChild>
        </w:div>
        <w:div w:id="684527126">
          <w:marLeft w:val="0"/>
          <w:marRight w:val="0"/>
          <w:marTop w:val="0"/>
          <w:marBottom w:val="0"/>
          <w:divBdr>
            <w:top w:val="none" w:sz="0" w:space="0" w:color="auto"/>
            <w:left w:val="none" w:sz="0" w:space="0" w:color="auto"/>
            <w:bottom w:val="none" w:sz="0" w:space="0" w:color="auto"/>
            <w:right w:val="none" w:sz="0" w:space="0" w:color="auto"/>
          </w:divBdr>
          <w:divsChild>
            <w:div w:id="1984114676">
              <w:marLeft w:val="0"/>
              <w:marRight w:val="0"/>
              <w:marTop w:val="0"/>
              <w:marBottom w:val="0"/>
              <w:divBdr>
                <w:top w:val="none" w:sz="0" w:space="0" w:color="auto"/>
                <w:left w:val="none" w:sz="0" w:space="0" w:color="auto"/>
                <w:bottom w:val="none" w:sz="0" w:space="0" w:color="auto"/>
                <w:right w:val="none" w:sz="0" w:space="0" w:color="auto"/>
              </w:divBdr>
            </w:div>
          </w:divsChild>
        </w:div>
        <w:div w:id="692535190">
          <w:marLeft w:val="0"/>
          <w:marRight w:val="0"/>
          <w:marTop w:val="0"/>
          <w:marBottom w:val="0"/>
          <w:divBdr>
            <w:top w:val="none" w:sz="0" w:space="0" w:color="auto"/>
            <w:left w:val="none" w:sz="0" w:space="0" w:color="auto"/>
            <w:bottom w:val="none" w:sz="0" w:space="0" w:color="auto"/>
            <w:right w:val="none" w:sz="0" w:space="0" w:color="auto"/>
          </w:divBdr>
          <w:divsChild>
            <w:div w:id="1776709901">
              <w:marLeft w:val="0"/>
              <w:marRight w:val="0"/>
              <w:marTop w:val="0"/>
              <w:marBottom w:val="0"/>
              <w:divBdr>
                <w:top w:val="none" w:sz="0" w:space="0" w:color="auto"/>
                <w:left w:val="none" w:sz="0" w:space="0" w:color="auto"/>
                <w:bottom w:val="none" w:sz="0" w:space="0" w:color="auto"/>
                <w:right w:val="none" w:sz="0" w:space="0" w:color="auto"/>
              </w:divBdr>
            </w:div>
          </w:divsChild>
        </w:div>
        <w:div w:id="727191280">
          <w:marLeft w:val="0"/>
          <w:marRight w:val="0"/>
          <w:marTop w:val="0"/>
          <w:marBottom w:val="0"/>
          <w:divBdr>
            <w:top w:val="none" w:sz="0" w:space="0" w:color="auto"/>
            <w:left w:val="none" w:sz="0" w:space="0" w:color="auto"/>
            <w:bottom w:val="none" w:sz="0" w:space="0" w:color="auto"/>
            <w:right w:val="none" w:sz="0" w:space="0" w:color="auto"/>
          </w:divBdr>
          <w:divsChild>
            <w:div w:id="1333488572">
              <w:marLeft w:val="0"/>
              <w:marRight w:val="0"/>
              <w:marTop w:val="0"/>
              <w:marBottom w:val="0"/>
              <w:divBdr>
                <w:top w:val="none" w:sz="0" w:space="0" w:color="auto"/>
                <w:left w:val="none" w:sz="0" w:space="0" w:color="auto"/>
                <w:bottom w:val="none" w:sz="0" w:space="0" w:color="auto"/>
                <w:right w:val="none" w:sz="0" w:space="0" w:color="auto"/>
              </w:divBdr>
            </w:div>
          </w:divsChild>
        </w:div>
        <w:div w:id="835849832">
          <w:marLeft w:val="0"/>
          <w:marRight w:val="0"/>
          <w:marTop w:val="0"/>
          <w:marBottom w:val="0"/>
          <w:divBdr>
            <w:top w:val="none" w:sz="0" w:space="0" w:color="auto"/>
            <w:left w:val="none" w:sz="0" w:space="0" w:color="auto"/>
            <w:bottom w:val="none" w:sz="0" w:space="0" w:color="auto"/>
            <w:right w:val="none" w:sz="0" w:space="0" w:color="auto"/>
          </w:divBdr>
          <w:divsChild>
            <w:div w:id="1908569631">
              <w:marLeft w:val="0"/>
              <w:marRight w:val="0"/>
              <w:marTop w:val="0"/>
              <w:marBottom w:val="0"/>
              <w:divBdr>
                <w:top w:val="none" w:sz="0" w:space="0" w:color="auto"/>
                <w:left w:val="none" w:sz="0" w:space="0" w:color="auto"/>
                <w:bottom w:val="none" w:sz="0" w:space="0" w:color="auto"/>
                <w:right w:val="none" w:sz="0" w:space="0" w:color="auto"/>
              </w:divBdr>
            </w:div>
          </w:divsChild>
        </w:div>
        <w:div w:id="842622833">
          <w:marLeft w:val="0"/>
          <w:marRight w:val="0"/>
          <w:marTop w:val="0"/>
          <w:marBottom w:val="0"/>
          <w:divBdr>
            <w:top w:val="none" w:sz="0" w:space="0" w:color="auto"/>
            <w:left w:val="none" w:sz="0" w:space="0" w:color="auto"/>
            <w:bottom w:val="none" w:sz="0" w:space="0" w:color="auto"/>
            <w:right w:val="none" w:sz="0" w:space="0" w:color="auto"/>
          </w:divBdr>
          <w:divsChild>
            <w:div w:id="179206137">
              <w:marLeft w:val="0"/>
              <w:marRight w:val="0"/>
              <w:marTop w:val="0"/>
              <w:marBottom w:val="0"/>
              <w:divBdr>
                <w:top w:val="none" w:sz="0" w:space="0" w:color="auto"/>
                <w:left w:val="none" w:sz="0" w:space="0" w:color="auto"/>
                <w:bottom w:val="none" w:sz="0" w:space="0" w:color="auto"/>
                <w:right w:val="none" w:sz="0" w:space="0" w:color="auto"/>
              </w:divBdr>
            </w:div>
          </w:divsChild>
        </w:div>
        <w:div w:id="951058541">
          <w:marLeft w:val="0"/>
          <w:marRight w:val="0"/>
          <w:marTop w:val="0"/>
          <w:marBottom w:val="0"/>
          <w:divBdr>
            <w:top w:val="none" w:sz="0" w:space="0" w:color="auto"/>
            <w:left w:val="none" w:sz="0" w:space="0" w:color="auto"/>
            <w:bottom w:val="none" w:sz="0" w:space="0" w:color="auto"/>
            <w:right w:val="none" w:sz="0" w:space="0" w:color="auto"/>
          </w:divBdr>
          <w:divsChild>
            <w:div w:id="1232083704">
              <w:marLeft w:val="0"/>
              <w:marRight w:val="0"/>
              <w:marTop w:val="0"/>
              <w:marBottom w:val="0"/>
              <w:divBdr>
                <w:top w:val="none" w:sz="0" w:space="0" w:color="auto"/>
                <w:left w:val="none" w:sz="0" w:space="0" w:color="auto"/>
                <w:bottom w:val="none" w:sz="0" w:space="0" w:color="auto"/>
                <w:right w:val="none" w:sz="0" w:space="0" w:color="auto"/>
              </w:divBdr>
            </w:div>
          </w:divsChild>
        </w:div>
        <w:div w:id="1086533483">
          <w:marLeft w:val="0"/>
          <w:marRight w:val="0"/>
          <w:marTop w:val="0"/>
          <w:marBottom w:val="0"/>
          <w:divBdr>
            <w:top w:val="none" w:sz="0" w:space="0" w:color="auto"/>
            <w:left w:val="none" w:sz="0" w:space="0" w:color="auto"/>
            <w:bottom w:val="none" w:sz="0" w:space="0" w:color="auto"/>
            <w:right w:val="none" w:sz="0" w:space="0" w:color="auto"/>
          </w:divBdr>
          <w:divsChild>
            <w:div w:id="2009669803">
              <w:marLeft w:val="0"/>
              <w:marRight w:val="0"/>
              <w:marTop w:val="0"/>
              <w:marBottom w:val="0"/>
              <w:divBdr>
                <w:top w:val="none" w:sz="0" w:space="0" w:color="auto"/>
                <w:left w:val="none" w:sz="0" w:space="0" w:color="auto"/>
                <w:bottom w:val="none" w:sz="0" w:space="0" w:color="auto"/>
                <w:right w:val="none" w:sz="0" w:space="0" w:color="auto"/>
              </w:divBdr>
            </w:div>
          </w:divsChild>
        </w:div>
        <w:div w:id="1220440018">
          <w:marLeft w:val="0"/>
          <w:marRight w:val="0"/>
          <w:marTop w:val="0"/>
          <w:marBottom w:val="0"/>
          <w:divBdr>
            <w:top w:val="none" w:sz="0" w:space="0" w:color="auto"/>
            <w:left w:val="none" w:sz="0" w:space="0" w:color="auto"/>
            <w:bottom w:val="none" w:sz="0" w:space="0" w:color="auto"/>
            <w:right w:val="none" w:sz="0" w:space="0" w:color="auto"/>
          </w:divBdr>
          <w:divsChild>
            <w:div w:id="1931430796">
              <w:marLeft w:val="0"/>
              <w:marRight w:val="0"/>
              <w:marTop w:val="0"/>
              <w:marBottom w:val="0"/>
              <w:divBdr>
                <w:top w:val="none" w:sz="0" w:space="0" w:color="auto"/>
                <w:left w:val="none" w:sz="0" w:space="0" w:color="auto"/>
                <w:bottom w:val="none" w:sz="0" w:space="0" w:color="auto"/>
                <w:right w:val="none" w:sz="0" w:space="0" w:color="auto"/>
              </w:divBdr>
            </w:div>
          </w:divsChild>
        </w:div>
        <w:div w:id="1432506580">
          <w:marLeft w:val="0"/>
          <w:marRight w:val="0"/>
          <w:marTop w:val="0"/>
          <w:marBottom w:val="0"/>
          <w:divBdr>
            <w:top w:val="none" w:sz="0" w:space="0" w:color="auto"/>
            <w:left w:val="none" w:sz="0" w:space="0" w:color="auto"/>
            <w:bottom w:val="none" w:sz="0" w:space="0" w:color="auto"/>
            <w:right w:val="none" w:sz="0" w:space="0" w:color="auto"/>
          </w:divBdr>
          <w:divsChild>
            <w:div w:id="884877320">
              <w:marLeft w:val="0"/>
              <w:marRight w:val="0"/>
              <w:marTop w:val="0"/>
              <w:marBottom w:val="0"/>
              <w:divBdr>
                <w:top w:val="none" w:sz="0" w:space="0" w:color="auto"/>
                <w:left w:val="none" w:sz="0" w:space="0" w:color="auto"/>
                <w:bottom w:val="none" w:sz="0" w:space="0" w:color="auto"/>
                <w:right w:val="none" w:sz="0" w:space="0" w:color="auto"/>
              </w:divBdr>
            </w:div>
          </w:divsChild>
        </w:div>
        <w:div w:id="1433814987">
          <w:marLeft w:val="0"/>
          <w:marRight w:val="0"/>
          <w:marTop w:val="0"/>
          <w:marBottom w:val="0"/>
          <w:divBdr>
            <w:top w:val="none" w:sz="0" w:space="0" w:color="auto"/>
            <w:left w:val="none" w:sz="0" w:space="0" w:color="auto"/>
            <w:bottom w:val="none" w:sz="0" w:space="0" w:color="auto"/>
            <w:right w:val="none" w:sz="0" w:space="0" w:color="auto"/>
          </w:divBdr>
          <w:divsChild>
            <w:div w:id="348796854">
              <w:marLeft w:val="0"/>
              <w:marRight w:val="0"/>
              <w:marTop w:val="0"/>
              <w:marBottom w:val="0"/>
              <w:divBdr>
                <w:top w:val="none" w:sz="0" w:space="0" w:color="auto"/>
                <w:left w:val="none" w:sz="0" w:space="0" w:color="auto"/>
                <w:bottom w:val="none" w:sz="0" w:space="0" w:color="auto"/>
                <w:right w:val="none" w:sz="0" w:space="0" w:color="auto"/>
              </w:divBdr>
            </w:div>
          </w:divsChild>
        </w:div>
        <w:div w:id="1451247347">
          <w:marLeft w:val="0"/>
          <w:marRight w:val="0"/>
          <w:marTop w:val="0"/>
          <w:marBottom w:val="0"/>
          <w:divBdr>
            <w:top w:val="none" w:sz="0" w:space="0" w:color="auto"/>
            <w:left w:val="none" w:sz="0" w:space="0" w:color="auto"/>
            <w:bottom w:val="none" w:sz="0" w:space="0" w:color="auto"/>
            <w:right w:val="none" w:sz="0" w:space="0" w:color="auto"/>
          </w:divBdr>
          <w:divsChild>
            <w:div w:id="1582175913">
              <w:marLeft w:val="0"/>
              <w:marRight w:val="0"/>
              <w:marTop w:val="0"/>
              <w:marBottom w:val="0"/>
              <w:divBdr>
                <w:top w:val="none" w:sz="0" w:space="0" w:color="auto"/>
                <w:left w:val="none" w:sz="0" w:space="0" w:color="auto"/>
                <w:bottom w:val="none" w:sz="0" w:space="0" w:color="auto"/>
                <w:right w:val="none" w:sz="0" w:space="0" w:color="auto"/>
              </w:divBdr>
            </w:div>
          </w:divsChild>
        </w:div>
        <w:div w:id="1451316437">
          <w:marLeft w:val="0"/>
          <w:marRight w:val="0"/>
          <w:marTop w:val="0"/>
          <w:marBottom w:val="0"/>
          <w:divBdr>
            <w:top w:val="none" w:sz="0" w:space="0" w:color="auto"/>
            <w:left w:val="none" w:sz="0" w:space="0" w:color="auto"/>
            <w:bottom w:val="none" w:sz="0" w:space="0" w:color="auto"/>
            <w:right w:val="none" w:sz="0" w:space="0" w:color="auto"/>
          </w:divBdr>
          <w:divsChild>
            <w:div w:id="1180196876">
              <w:marLeft w:val="0"/>
              <w:marRight w:val="0"/>
              <w:marTop w:val="0"/>
              <w:marBottom w:val="0"/>
              <w:divBdr>
                <w:top w:val="none" w:sz="0" w:space="0" w:color="auto"/>
                <w:left w:val="none" w:sz="0" w:space="0" w:color="auto"/>
                <w:bottom w:val="none" w:sz="0" w:space="0" w:color="auto"/>
                <w:right w:val="none" w:sz="0" w:space="0" w:color="auto"/>
              </w:divBdr>
            </w:div>
          </w:divsChild>
        </w:div>
        <w:div w:id="1526554461">
          <w:marLeft w:val="0"/>
          <w:marRight w:val="0"/>
          <w:marTop w:val="0"/>
          <w:marBottom w:val="0"/>
          <w:divBdr>
            <w:top w:val="none" w:sz="0" w:space="0" w:color="auto"/>
            <w:left w:val="none" w:sz="0" w:space="0" w:color="auto"/>
            <w:bottom w:val="none" w:sz="0" w:space="0" w:color="auto"/>
            <w:right w:val="none" w:sz="0" w:space="0" w:color="auto"/>
          </w:divBdr>
          <w:divsChild>
            <w:div w:id="972060593">
              <w:marLeft w:val="0"/>
              <w:marRight w:val="0"/>
              <w:marTop w:val="0"/>
              <w:marBottom w:val="0"/>
              <w:divBdr>
                <w:top w:val="none" w:sz="0" w:space="0" w:color="auto"/>
                <w:left w:val="none" w:sz="0" w:space="0" w:color="auto"/>
                <w:bottom w:val="none" w:sz="0" w:space="0" w:color="auto"/>
                <w:right w:val="none" w:sz="0" w:space="0" w:color="auto"/>
              </w:divBdr>
            </w:div>
          </w:divsChild>
        </w:div>
        <w:div w:id="1530873303">
          <w:marLeft w:val="0"/>
          <w:marRight w:val="0"/>
          <w:marTop w:val="0"/>
          <w:marBottom w:val="0"/>
          <w:divBdr>
            <w:top w:val="none" w:sz="0" w:space="0" w:color="auto"/>
            <w:left w:val="none" w:sz="0" w:space="0" w:color="auto"/>
            <w:bottom w:val="none" w:sz="0" w:space="0" w:color="auto"/>
            <w:right w:val="none" w:sz="0" w:space="0" w:color="auto"/>
          </w:divBdr>
          <w:divsChild>
            <w:div w:id="1643652638">
              <w:marLeft w:val="0"/>
              <w:marRight w:val="0"/>
              <w:marTop w:val="0"/>
              <w:marBottom w:val="0"/>
              <w:divBdr>
                <w:top w:val="none" w:sz="0" w:space="0" w:color="auto"/>
                <w:left w:val="none" w:sz="0" w:space="0" w:color="auto"/>
                <w:bottom w:val="none" w:sz="0" w:space="0" w:color="auto"/>
                <w:right w:val="none" w:sz="0" w:space="0" w:color="auto"/>
              </w:divBdr>
            </w:div>
          </w:divsChild>
        </w:div>
        <w:div w:id="1576040349">
          <w:marLeft w:val="0"/>
          <w:marRight w:val="0"/>
          <w:marTop w:val="0"/>
          <w:marBottom w:val="0"/>
          <w:divBdr>
            <w:top w:val="none" w:sz="0" w:space="0" w:color="auto"/>
            <w:left w:val="none" w:sz="0" w:space="0" w:color="auto"/>
            <w:bottom w:val="none" w:sz="0" w:space="0" w:color="auto"/>
            <w:right w:val="none" w:sz="0" w:space="0" w:color="auto"/>
          </w:divBdr>
          <w:divsChild>
            <w:div w:id="532772057">
              <w:marLeft w:val="0"/>
              <w:marRight w:val="0"/>
              <w:marTop w:val="0"/>
              <w:marBottom w:val="0"/>
              <w:divBdr>
                <w:top w:val="none" w:sz="0" w:space="0" w:color="auto"/>
                <w:left w:val="none" w:sz="0" w:space="0" w:color="auto"/>
                <w:bottom w:val="none" w:sz="0" w:space="0" w:color="auto"/>
                <w:right w:val="none" w:sz="0" w:space="0" w:color="auto"/>
              </w:divBdr>
            </w:div>
          </w:divsChild>
        </w:div>
        <w:div w:id="1583488450">
          <w:marLeft w:val="0"/>
          <w:marRight w:val="0"/>
          <w:marTop w:val="0"/>
          <w:marBottom w:val="0"/>
          <w:divBdr>
            <w:top w:val="none" w:sz="0" w:space="0" w:color="auto"/>
            <w:left w:val="none" w:sz="0" w:space="0" w:color="auto"/>
            <w:bottom w:val="none" w:sz="0" w:space="0" w:color="auto"/>
            <w:right w:val="none" w:sz="0" w:space="0" w:color="auto"/>
          </w:divBdr>
          <w:divsChild>
            <w:div w:id="823089708">
              <w:marLeft w:val="0"/>
              <w:marRight w:val="0"/>
              <w:marTop w:val="0"/>
              <w:marBottom w:val="0"/>
              <w:divBdr>
                <w:top w:val="none" w:sz="0" w:space="0" w:color="auto"/>
                <w:left w:val="none" w:sz="0" w:space="0" w:color="auto"/>
                <w:bottom w:val="none" w:sz="0" w:space="0" w:color="auto"/>
                <w:right w:val="none" w:sz="0" w:space="0" w:color="auto"/>
              </w:divBdr>
            </w:div>
          </w:divsChild>
        </w:div>
        <w:div w:id="1634942667">
          <w:marLeft w:val="0"/>
          <w:marRight w:val="0"/>
          <w:marTop w:val="0"/>
          <w:marBottom w:val="0"/>
          <w:divBdr>
            <w:top w:val="none" w:sz="0" w:space="0" w:color="auto"/>
            <w:left w:val="none" w:sz="0" w:space="0" w:color="auto"/>
            <w:bottom w:val="none" w:sz="0" w:space="0" w:color="auto"/>
            <w:right w:val="none" w:sz="0" w:space="0" w:color="auto"/>
          </w:divBdr>
          <w:divsChild>
            <w:div w:id="1113403388">
              <w:marLeft w:val="0"/>
              <w:marRight w:val="0"/>
              <w:marTop w:val="0"/>
              <w:marBottom w:val="0"/>
              <w:divBdr>
                <w:top w:val="none" w:sz="0" w:space="0" w:color="auto"/>
                <w:left w:val="none" w:sz="0" w:space="0" w:color="auto"/>
                <w:bottom w:val="none" w:sz="0" w:space="0" w:color="auto"/>
                <w:right w:val="none" w:sz="0" w:space="0" w:color="auto"/>
              </w:divBdr>
            </w:div>
          </w:divsChild>
        </w:div>
        <w:div w:id="1782647560">
          <w:marLeft w:val="0"/>
          <w:marRight w:val="0"/>
          <w:marTop w:val="0"/>
          <w:marBottom w:val="0"/>
          <w:divBdr>
            <w:top w:val="none" w:sz="0" w:space="0" w:color="auto"/>
            <w:left w:val="none" w:sz="0" w:space="0" w:color="auto"/>
            <w:bottom w:val="none" w:sz="0" w:space="0" w:color="auto"/>
            <w:right w:val="none" w:sz="0" w:space="0" w:color="auto"/>
          </w:divBdr>
          <w:divsChild>
            <w:div w:id="676810533">
              <w:marLeft w:val="0"/>
              <w:marRight w:val="0"/>
              <w:marTop w:val="0"/>
              <w:marBottom w:val="0"/>
              <w:divBdr>
                <w:top w:val="none" w:sz="0" w:space="0" w:color="auto"/>
                <w:left w:val="none" w:sz="0" w:space="0" w:color="auto"/>
                <w:bottom w:val="none" w:sz="0" w:space="0" w:color="auto"/>
                <w:right w:val="none" w:sz="0" w:space="0" w:color="auto"/>
              </w:divBdr>
            </w:div>
          </w:divsChild>
        </w:div>
        <w:div w:id="1983194798">
          <w:marLeft w:val="0"/>
          <w:marRight w:val="0"/>
          <w:marTop w:val="0"/>
          <w:marBottom w:val="0"/>
          <w:divBdr>
            <w:top w:val="none" w:sz="0" w:space="0" w:color="auto"/>
            <w:left w:val="none" w:sz="0" w:space="0" w:color="auto"/>
            <w:bottom w:val="none" w:sz="0" w:space="0" w:color="auto"/>
            <w:right w:val="none" w:sz="0" w:space="0" w:color="auto"/>
          </w:divBdr>
          <w:divsChild>
            <w:div w:id="1979260242">
              <w:marLeft w:val="0"/>
              <w:marRight w:val="0"/>
              <w:marTop w:val="0"/>
              <w:marBottom w:val="0"/>
              <w:divBdr>
                <w:top w:val="none" w:sz="0" w:space="0" w:color="auto"/>
                <w:left w:val="none" w:sz="0" w:space="0" w:color="auto"/>
                <w:bottom w:val="none" w:sz="0" w:space="0" w:color="auto"/>
                <w:right w:val="none" w:sz="0" w:space="0" w:color="auto"/>
              </w:divBdr>
            </w:div>
          </w:divsChild>
        </w:div>
        <w:div w:id="2003704059">
          <w:marLeft w:val="0"/>
          <w:marRight w:val="0"/>
          <w:marTop w:val="0"/>
          <w:marBottom w:val="0"/>
          <w:divBdr>
            <w:top w:val="none" w:sz="0" w:space="0" w:color="auto"/>
            <w:left w:val="none" w:sz="0" w:space="0" w:color="auto"/>
            <w:bottom w:val="none" w:sz="0" w:space="0" w:color="auto"/>
            <w:right w:val="none" w:sz="0" w:space="0" w:color="auto"/>
          </w:divBdr>
          <w:divsChild>
            <w:div w:id="1003967987">
              <w:marLeft w:val="0"/>
              <w:marRight w:val="0"/>
              <w:marTop w:val="0"/>
              <w:marBottom w:val="0"/>
              <w:divBdr>
                <w:top w:val="none" w:sz="0" w:space="0" w:color="auto"/>
                <w:left w:val="none" w:sz="0" w:space="0" w:color="auto"/>
                <w:bottom w:val="none" w:sz="0" w:space="0" w:color="auto"/>
                <w:right w:val="none" w:sz="0" w:space="0" w:color="auto"/>
              </w:divBdr>
            </w:div>
          </w:divsChild>
        </w:div>
        <w:div w:id="2086686800">
          <w:marLeft w:val="0"/>
          <w:marRight w:val="0"/>
          <w:marTop w:val="0"/>
          <w:marBottom w:val="0"/>
          <w:divBdr>
            <w:top w:val="none" w:sz="0" w:space="0" w:color="auto"/>
            <w:left w:val="none" w:sz="0" w:space="0" w:color="auto"/>
            <w:bottom w:val="none" w:sz="0" w:space="0" w:color="auto"/>
            <w:right w:val="none" w:sz="0" w:space="0" w:color="auto"/>
          </w:divBdr>
          <w:divsChild>
            <w:div w:id="1777212037">
              <w:marLeft w:val="0"/>
              <w:marRight w:val="0"/>
              <w:marTop w:val="0"/>
              <w:marBottom w:val="0"/>
              <w:divBdr>
                <w:top w:val="none" w:sz="0" w:space="0" w:color="auto"/>
                <w:left w:val="none" w:sz="0" w:space="0" w:color="auto"/>
                <w:bottom w:val="none" w:sz="0" w:space="0" w:color="auto"/>
                <w:right w:val="none" w:sz="0" w:space="0" w:color="auto"/>
              </w:divBdr>
            </w:div>
          </w:divsChild>
        </w:div>
        <w:div w:id="2103182160">
          <w:marLeft w:val="0"/>
          <w:marRight w:val="0"/>
          <w:marTop w:val="0"/>
          <w:marBottom w:val="0"/>
          <w:divBdr>
            <w:top w:val="none" w:sz="0" w:space="0" w:color="auto"/>
            <w:left w:val="none" w:sz="0" w:space="0" w:color="auto"/>
            <w:bottom w:val="none" w:sz="0" w:space="0" w:color="auto"/>
            <w:right w:val="none" w:sz="0" w:space="0" w:color="auto"/>
          </w:divBdr>
          <w:divsChild>
            <w:div w:id="597180624">
              <w:marLeft w:val="0"/>
              <w:marRight w:val="0"/>
              <w:marTop w:val="0"/>
              <w:marBottom w:val="0"/>
              <w:divBdr>
                <w:top w:val="none" w:sz="0" w:space="0" w:color="auto"/>
                <w:left w:val="none" w:sz="0" w:space="0" w:color="auto"/>
                <w:bottom w:val="none" w:sz="0" w:space="0" w:color="auto"/>
                <w:right w:val="none" w:sz="0" w:space="0" w:color="auto"/>
              </w:divBdr>
            </w:div>
          </w:divsChild>
        </w:div>
        <w:div w:id="2118407515">
          <w:marLeft w:val="0"/>
          <w:marRight w:val="0"/>
          <w:marTop w:val="0"/>
          <w:marBottom w:val="0"/>
          <w:divBdr>
            <w:top w:val="none" w:sz="0" w:space="0" w:color="auto"/>
            <w:left w:val="none" w:sz="0" w:space="0" w:color="auto"/>
            <w:bottom w:val="none" w:sz="0" w:space="0" w:color="auto"/>
            <w:right w:val="none" w:sz="0" w:space="0" w:color="auto"/>
          </w:divBdr>
          <w:divsChild>
            <w:div w:id="9226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7596">
      <w:bodyDiv w:val="1"/>
      <w:marLeft w:val="0"/>
      <w:marRight w:val="0"/>
      <w:marTop w:val="0"/>
      <w:marBottom w:val="0"/>
      <w:divBdr>
        <w:top w:val="none" w:sz="0" w:space="0" w:color="auto"/>
        <w:left w:val="none" w:sz="0" w:space="0" w:color="auto"/>
        <w:bottom w:val="none" w:sz="0" w:space="0" w:color="auto"/>
        <w:right w:val="none" w:sz="0" w:space="0" w:color="auto"/>
      </w:divBdr>
      <w:divsChild>
        <w:div w:id="128061094">
          <w:marLeft w:val="0"/>
          <w:marRight w:val="0"/>
          <w:marTop w:val="0"/>
          <w:marBottom w:val="0"/>
          <w:divBdr>
            <w:top w:val="none" w:sz="0" w:space="0" w:color="auto"/>
            <w:left w:val="none" w:sz="0" w:space="0" w:color="auto"/>
            <w:bottom w:val="none" w:sz="0" w:space="0" w:color="auto"/>
            <w:right w:val="none" w:sz="0" w:space="0" w:color="auto"/>
          </w:divBdr>
          <w:divsChild>
            <w:div w:id="2063826146">
              <w:marLeft w:val="0"/>
              <w:marRight w:val="0"/>
              <w:marTop w:val="0"/>
              <w:marBottom w:val="0"/>
              <w:divBdr>
                <w:top w:val="none" w:sz="0" w:space="0" w:color="auto"/>
                <w:left w:val="none" w:sz="0" w:space="0" w:color="auto"/>
                <w:bottom w:val="none" w:sz="0" w:space="0" w:color="auto"/>
                <w:right w:val="none" w:sz="0" w:space="0" w:color="auto"/>
              </w:divBdr>
            </w:div>
          </w:divsChild>
        </w:div>
        <w:div w:id="269822663">
          <w:marLeft w:val="0"/>
          <w:marRight w:val="0"/>
          <w:marTop w:val="0"/>
          <w:marBottom w:val="0"/>
          <w:divBdr>
            <w:top w:val="none" w:sz="0" w:space="0" w:color="auto"/>
            <w:left w:val="none" w:sz="0" w:space="0" w:color="auto"/>
            <w:bottom w:val="none" w:sz="0" w:space="0" w:color="auto"/>
            <w:right w:val="none" w:sz="0" w:space="0" w:color="auto"/>
          </w:divBdr>
          <w:divsChild>
            <w:div w:id="280383814">
              <w:marLeft w:val="0"/>
              <w:marRight w:val="0"/>
              <w:marTop w:val="0"/>
              <w:marBottom w:val="0"/>
              <w:divBdr>
                <w:top w:val="none" w:sz="0" w:space="0" w:color="auto"/>
                <w:left w:val="none" w:sz="0" w:space="0" w:color="auto"/>
                <w:bottom w:val="none" w:sz="0" w:space="0" w:color="auto"/>
                <w:right w:val="none" w:sz="0" w:space="0" w:color="auto"/>
              </w:divBdr>
            </w:div>
            <w:div w:id="337655479">
              <w:marLeft w:val="0"/>
              <w:marRight w:val="0"/>
              <w:marTop w:val="0"/>
              <w:marBottom w:val="0"/>
              <w:divBdr>
                <w:top w:val="none" w:sz="0" w:space="0" w:color="auto"/>
                <w:left w:val="none" w:sz="0" w:space="0" w:color="auto"/>
                <w:bottom w:val="none" w:sz="0" w:space="0" w:color="auto"/>
                <w:right w:val="none" w:sz="0" w:space="0" w:color="auto"/>
              </w:divBdr>
            </w:div>
            <w:div w:id="804541929">
              <w:marLeft w:val="0"/>
              <w:marRight w:val="0"/>
              <w:marTop w:val="0"/>
              <w:marBottom w:val="0"/>
              <w:divBdr>
                <w:top w:val="none" w:sz="0" w:space="0" w:color="auto"/>
                <w:left w:val="none" w:sz="0" w:space="0" w:color="auto"/>
                <w:bottom w:val="none" w:sz="0" w:space="0" w:color="auto"/>
                <w:right w:val="none" w:sz="0" w:space="0" w:color="auto"/>
              </w:divBdr>
            </w:div>
            <w:div w:id="1124736286">
              <w:marLeft w:val="0"/>
              <w:marRight w:val="0"/>
              <w:marTop w:val="0"/>
              <w:marBottom w:val="0"/>
              <w:divBdr>
                <w:top w:val="none" w:sz="0" w:space="0" w:color="auto"/>
                <w:left w:val="none" w:sz="0" w:space="0" w:color="auto"/>
                <w:bottom w:val="none" w:sz="0" w:space="0" w:color="auto"/>
                <w:right w:val="none" w:sz="0" w:space="0" w:color="auto"/>
              </w:divBdr>
            </w:div>
          </w:divsChild>
        </w:div>
        <w:div w:id="332799788">
          <w:marLeft w:val="0"/>
          <w:marRight w:val="0"/>
          <w:marTop w:val="0"/>
          <w:marBottom w:val="0"/>
          <w:divBdr>
            <w:top w:val="none" w:sz="0" w:space="0" w:color="auto"/>
            <w:left w:val="none" w:sz="0" w:space="0" w:color="auto"/>
            <w:bottom w:val="none" w:sz="0" w:space="0" w:color="auto"/>
            <w:right w:val="none" w:sz="0" w:space="0" w:color="auto"/>
          </w:divBdr>
          <w:divsChild>
            <w:div w:id="2009169876">
              <w:marLeft w:val="0"/>
              <w:marRight w:val="0"/>
              <w:marTop w:val="0"/>
              <w:marBottom w:val="0"/>
              <w:divBdr>
                <w:top w:val="none" w:sz="0" w:space="0" w:color="auto"/>
                <w:left w:val="none" w:sz="0" w:space="0" w:color="auto"/>
                <w:bottom w:val="none" w:sz="0" w:space="0" w:color="auto"/>
                <w:right w:val="none" w:sz="0" w:space="0" w:color="auto"/>
              </w:divBdr>
            </w:div>
          </w:divsChild>
        </w:div>
        <w:div w:id="553348029">
          <w:marLeft w:val="0"/>
          <w:marRight w:val="0"/>
          <w:marTop w:val="0"/>
          <w:marBottom w:val="0"/>
          <w:divBdr>
            <w:top w:val="none" w:sz="0" w:space="0" w:color="auto"/>
            <w:left w:val="none" w:sz="0" w:space="0" w:color="auto"/>
            <w:bottom w:val="none" w:sz="0" w:space="0" w:color="auto"/>
            <w:right w:val="none" w:sz="0" w:space="0" w:color="auto"/>
          </w:divBdr>
          <w:divsChild>
            <w:div w:id="190194064">
              <w:marLeft w:val="0"/>
              <w:marRight w:val="0"/>
              <w:marTop w:val="0"/>
              <w:marBottom w:val="0"/>
              <w:divBdr>
                <w:top w:val="none" w:sz="0" w:space="0" w:color="auto"/>
                <w:left w:val="none" w:sz="0" w:space="0" w:color="auto"/>
                <w:bottom w:val="none" w:sz="0" w:space="0" w:color="auto"/>
                <w:right w:val="none" w:sz="0" w:space="0" w:color="auto"/>
              </w:divBdr>
            </w:div>
          </w:divsChild>
        </w:div>
        <w:div w:id="707413761">
          <w:marLeft w:val="0"/>
          <w:marRight w:val="0"/>
          <w:marTop w:val="0"/>
          <w:marBottom w:val="0"/>
          <w:divBdr>
            <w:top w:val="none" w:sz="0" w:space="0" w:color="auto"/>
            <w:left w:val="none" w:sz="0" w:space="0" w:color="auto"/>
            <w:bottom w:val="none" w:sz="0" w:space="0" w:color="auto"/>
            <w:right w:val="none" w:sz="0" w:space="0" w:color="auto"/>
          </w:divBdr>
          <w:divsChild>
            <w:div w:id="1390348119">
              <w:marLeft w:val="0"/>
              <w:marRight w:val="0"/>
              <w:marTop w:val="0"/>
              <w:marBottom w:val="0"/>
              <w:divBdr>
                <w:top w:val="none" w:sz="0" w:space="0" w:color="auto"/>
                <w:left w:val="none" w:sz="0" w:space="0" w:color="auto"/>
                <w:bottom w:val="none" w:sz="0" w:space="0" w:color="auto"/>
                <w:right w:val="none" w:sz="0" w:space="0" w:color="auto"/>
              </w:divBdr>
            </w:div>
          </w:divsChild>
        </w:div>
        <w:div w:id="1478380776">
          <w:marLeft w:val="0"/>
          <w:marRight w:val="0"/>
          <w:marTop w:val="0"/>
          <w:marBottom w:val="0"/>
          <w:divBdr>
            <w:top w:val="none" w:sz="0" w:space="0" w:color="auto"/>
            <w:left w:val="none" w:sz="0" w:space="0" w:color="auto"/>
            <w:bottom w:val="none" w:sz="0" w:space="0" w:color="auto"/>
            <w:right w:val="none" w:sz="0" w:space="0" w:color="auto"/>
          </w:divBdr>
          <w:divsChild>
            <w:div w:id="48651703">
              <w:marLeft w:val="0"/>
              <w:marRight w:val="0"/>
              <w:marTop w:val="0"/>
              <w:marBottom w:val="0"/>
              <w:divBdr>
                <w:top w:val="none" w:sz="0" w:space="0" w:color="auto"/>
                <w:left w:val="none" w:sz="0" w:space="0" w:color="auto"/>
                <w:bottom w:val="none" w:sz="0" w:space="0" w:color="auto"/>
                <w:right w:val="none" w:sz="0" w:space="0" w:color="auto"/>
              </w:divBdr>
            </w:div>
          </w:divsChild>
        </w:div>
        <w:div w:id="1556503168">
          <w:marLeft w:val="0"/>
          <w:marRight w:val="0"/>
          <w:marTop w:val="0"/>
          <w:marBottom w:val="0"/>
          <w:divBdr>
            <w:top w:val="none" w:sz="0" w:space="0" w:color="auto"/>
            <w:left w:val="none" w:sz="0" w:space="0" w:color="auto"/>
            <w:bottom w:val="none" w:sz="0" w:space="0" w:color="auto"/>
            <w:right w:val="none" w:sz="0" w:space="0" w:color="auto"/>
          </w:divBdr>
          <w:divsChild>
            <w:div w:id="930970748">
              <w:marLeft w:val="0"/>
              <w:marRight w:val="0"/>
              <w:marTop w:val="0"/>
              <w:marBottom w:val="0"/>
              <w:divBdr>
                <w:top w:val="none" w:sz="0" w:space="0" w:color="auto"/>
                <w:left w:val="none" w:sz="0" w:space="0" w:color="auto"/>
                <w:bottom w:val="none" w:sz="0" w:space="0" w:color="auto"/>
                <w:right w:val="none" w:sz="0" w:space="0" w:color="auto"/>
              </w:divBdr>
            </w:div>
          </w:divsChild>
        </w:div>
        <w:div w:id="1595091267">
          <w:marLeft w:val="0"/>
          <w:marRight w:val="0"/>
          <w:marTop w:val="0"/>
          <w:marBottom w:val="0"/>
          <w:divBdr>
            <w:top w:val="none" w:sz="0" w:space="0" w:color="auto"/>
            <w:left w:val="none" w:sz="0" w:space="0" w:color="auto"/>
            <w:bottom w:val="none" w:sz="0" w:space="0" w:color="auto"/>
            <w:right w:val="none" w:sz="0" w:space="0" w:color="auto"/>
          </w:divBdr>
          <w:divsChild>
            <w:div w:id="397672961">
              <w:marLeft w:val="0"/>
              <w:marRight w:val="0"/>
              <w:marTop w:val="0"/>
              <w:marBottom w:val="0"/>
              <w:divBdr>
                <w:top w:val="none" w:sz="0" w:space="0" w:color="auto"/>
                <w:left w:val="none" w:sz="0" w:space="0" w:color="auto"/>
                <w:bottom w:val="none" w:sz="0" w:space="0" w:color="auto"/>
                <w:right w:val="none" w:sz="0" w:space="0" w:color="auto"/>
              </w:divBdr>
            </w:div>
            <w:div w:id="667246182">
              <w:marLeft w:val="0"/>
              <w:marRight w:val="0"/>
              <w:marTop w:val="0"/>
              <w:marBottom w:val="0"/>
              <w:divBdr>
                <w:top w:val="none" w:sz="0" w:space="0" w:color="auto"/>
                <w:left w:val="none" w:sz="0" w:space="0" w:color="auto"/>
                <w:bottom w:val="none" w:sz="0" w:space="0" w:color="auto"/>
                <w:right w:val="none" w:sz="0" w:space="0" w:color="auto"/>
              </w:divBdr>
            </w:div>
            <w:div w:id="720401472">
              <w:marLeft w:val="0"/>
              <w:marRight w:val="0"/>
              <w:marTop w:val="0"/>
              <w:marBottom w:val="0"/>
              <w:divBdr>
                <w:top w:val="none" w:sz="0" w:space="0" w:color="auto"/>
                <w:left w:val="none" w:sz="0" w:space="0" w:color="auto"/>
                <w:bottom w:val="none" w:sz="0" w:space="0" w:color="auto"/>
                <w:right w:val="none" w:sz="0" w:space="0" w:color="auto"/>
              </w:divBdr>
            </w:div>
          </w:divsChild>
        </w:div>
        <w:div w:id="1658612762">
          <w:marLeft w:val="0"/>
          <w:marRight w:val="0"/>
          <w:marTop w:val="0"/>
          <w:marBottom w:val="0"/>
          <w:divBdr>
            <w:top w:val="none" w:sz="0" w:space="0" w:color="auto"/>
            <w:left w:val="none" w:sz="0" w:space="0" w:color="auto"/>
            <w:bottom w:val="none" w:sz="0" w:space="0" w:color="auto"/>
            <w:right w:val="none" w:sz="0" w:space="0" w:color="auto"/>
          </w:divBdr>
          <w:divsChild>
            <w:div w:id="693118132">
              <w:marLeft w:val="0"/>
              <w:marRight w:val="0"/>
              <w:marTop w:val="0"/>
              <w:marBottom w:val="0"/>
              <w:divBdr>
                <w:top w:val="none" w:sz="0" w:space="0" w:color="auto"/>
                <w:left w:val="none" w:sz="0" w:space="0" w:color="auto"/>
                <w:bottom w:val="none" w:sz="0" w:space="0" w:color="auto"/>
                <w:right w:val="none" w:sz="0" w:space="0" w:color="auto"/>
              </w:divBdr>
            </w:div>
            <w:div w:id="1543325253">
              <w:marLeft w:val="0"/>
              <w:marRight w:val="0"/>
              <w:marTop w:val="0"/>
              <w:marBottom w:val="0"/>
              <w:divBdr>
                <w:top w:val="none" w:sz="0" w:space="0" w:color="auto"/>
                <w:left w:val="none" w:sz="0" w:space="0" w:color="auto"/>
                <w:bottom w:val="none" w:sz="0" w:space="0" w:color="auto"/>
                <w:right w:val="none" w:sz="0" w:space="0" w:color="auto"/>
              </w:divBdr>
            </w:div>
          </w:divsChild>
        </w:div>
        <w:div w:id="1792868672">
          <w:marLeft w:val="0"/>
          <w:marRight w:val="0"/>
          <w:marTop w:val="0"/>
          <w:marBottom w:val="0"/>
          <w:divBdr>
            <w:top w:val="none" w:sz="0" w:space="0" w:color="auto"/>
            <w:left w:val="none" w:sz="0" w:space="0" w:color="auto"/>
            <w:bottom w:val="none" w:sz="0" w:space="0" w:color="auto"/>
            <w:right w:val="none" w:sz="0" w:space="0" w:color="auto"/>
          </w:divBdr>
          <w:divsChild>
            <w:div w:id="833765826">
              <w:marLeft w:val="0"/>
              <w:marRight w:val="0"/>
              <w:marTop w:val="0"/>
              <w:marBottom w:val="0"/>
              <w:divBdr>
                <w:top w:val="none" w:sz="0" w:space="0" w:color="auto"/>
                <w:left w:val="none" w:sz="0" w:space="0" w:color="auto"/>
                <w:bottom w:val="none" w:sz="0" w:space="0" w:color="auto"/>
                <w:right w:val="none" w:sz="0" w:space="0" w:color="auto"/>
              </w:divBdr>
            </w:div>
            <w:div w:id="1477575563">
              <w:marLeft w:val="0"/>
              <w:marRight w:val="0"/>
              <w:marTop w:val="0"/>
              <w:marBottom w:val="0"/>
              <w:divBdr>
                <w:top w:val="none" w:sz="0" w:space="0" w:color="auto"/>
                <w:left w:val="none" w:sz="0" w:space="0" w:color="auto"/>
                <w:bottom w:val="none" w:sz="0" w:space="0" w:color="auto"/>
                <w:right w:val="none" w:sz="0" w:space="0" w:color="auto"/>
              </w:divBdr>
            </w:div>
            <w:div w:id="2011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697">
      <w:bodyDiv w:val="1"/>
      <w:marLeft w:val="0"/>
      <w:marRight w:val="0"/>
      <w:marTop w:val="0"/>
      <w:marBottom w:val="0"/>
      <w:divBdr>
        <w:top w:val="none" w:sz="0" w:space="0" w:color="auto"/>
        <w:left w:val="none" w:sz="0" w:space="0" w:color="auto"/>
        <w:bottom w:val="none" w:sz="0" w:space="0" w:color="auto"/>
        <w:right w:val="none" w:sz="0" w:space="0" w:color="auto"/>
      </w:divBdr>
      <w:divsChild>
        <w:div w:id="520290441">
          <w:marLeft w:val="0"/>
          <w:marRight w:val="0"/>
          <w:marTop w:val="0"/>
          <w:marBottom w:val="0"/>
          <w:divBdr>
            <w:top w:val="none" w:sz="0" w:space="0" w:color="auto"/>
            <w:left w:val="none" w:sz="0" w:space="0" w:color="auto"/>
            <w:bottom w:val="none" w:sz="0" w:space="0" w:color="auto"/>
            <w:right w:val="none" w:sz="0" w:space="0" w:color="auto"/>
          </w:divBdr>
          <w:divsChild>
            <w:div w:id="189606879">
              <w:marLeft w:val="0"/>
              <w:marRight w:val="0"/>
              <w:marTop w:val="30"/>
              <w:marBottom w:val="30"/>
              <w:divBdr>
                <w:top w:val="none" w:sz="0" w:space="0" w:color="auto"/>
                <w:left w:val="none" w:sz="0" w:space="0" w:color="auto"/>
                <w:bottom w:val="none" w:sz="0" w:space="0" w:color="auto"/>
                <w:right w:val="none" w:sz="0" w:space="0" w:color="auto"/>
              </w:divBdr>
              <w:divsChild>
                <w:div w:id="219485429">
                  <w:marLeft w:val="0"/>
                  <w:marRight w:val="0"/>
                  <w:marTop w:val="0"/>
                  <w:marBottom w:val="0"/>
                  <w:divBdr>
                    <w:top w:val="none" w:sz="0" w:space="0" w:color="auto"/>
                    <w:left w:val="none" w:sz="0" w:space="0" w:color="auto"/>
                    <w:bottom w:val="none" w:sz="0" w:space="0" w:color="auto"/>
                    <w:right w:val="none" w:sz="0" w:space="0" w:color="auto"/>
                  </w:divBdr>
                  <w:divsChild>
                    <w:div w:id="1864056239">
                      <w:marLeft w:val="0"/>
                      <w:marRight w:val="0"/>
                      <w:marTop w:val="0"/>
                      <w:marBottom w:val="0"/>
                      <w:divBdr>
                        <w:top w:val="none" w:sz="0" w:space="0" w:color="auto"/>
                        <w:left w:val="none" w:sz="0" w:space="0" w:color="auto"/>
                        <w:bottom w:val="none" w:sz="0" w:space="0" w:color="auto"/>
                        <w:right w:val="none" w:sz="0" w:space="0" w:color="auto"/>
                      </w:divBdr>
                    </w:div>
                  </w:divsChild>
                </w:div>
                <w:div w:id="2104570953">
                  <w:marLeft w:val="0"/>
                  <w:marRight w:val="0"/>
                  <w:marTop w:val="0"/>
                  <w:marBottom w:val="0"/>
                  <w:divBdr>
                    <w:top w:val="none" w:sz="0" w:space="0" w:color="auto"/>
                    <w:left w:val="none" w:sz="0" w:space="0" w:color="auto"/>
                    <w:bottom w:val="none" w:sz="0" w:space="0" w:color="auto"/>
                    <w:right w:val="none" w:sz="0" w:space="0" w:color="auto"/>
                  </w:divBdr>
                  <w:divsChild>
                    <w:div w:id="21134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8216">
          <w:marLeft w:val="0"/>
          <w:marRight w:val="0"/>
          <w:marTop w:val="0"/>
          <w:marBottom w:val="0"/>
          <w:divBdr>
            <w:top w:val="none" w:sz="0" w:space="0" w:color="auto"/>
            <w:left w:val="none" w:sz="0" w:space="0" w:color="auto"/>
            <w:bottom w:val="none" w:sz="0" w:space="0" w:color="auto"/>
            <w:right w:val="none" w:sz="0" w:space="0" w:color="auto"/>
          </w:divBdr>
        </w:div>
        <w:div w:id="1289506808">
          <w:marLeft w:val="0"/>
          <w:marRight w:val="0"/>
          <w:marTop w:val="0"/>
          <w:marBottom w:val="0"/>
          <w:divBdr>
            <w:top w:val="none" w:sz="0" w:space="0" w:color="auto"/>
            <w:left w:val="none" w:sz="0" w:space="0" w:color="auto"/>
            <w:bottom w:val="none" w:sz="0" w:space="0" w:color="auto"/>
            <w:right w:val="none" w:sz="0" w:space="0" w:color="auto"/>
          </w:divBdr>
        </w:div>
        <w:div w:id="1418087734">
          <w:marLeft w:val="0"/>
          <w:marRight w:val="0"/>
          <w:marTop w:val="0"/>
          <w:marBottom w:val="0"/>
          <w:divBdr>
            <w:top w:val="none" w:sz="0" w:space="0" w:color="auto"/>
            <w:left w:val="none" w:sz="0" w:space="0" w:color="auto"/>
            <w:bottom w:val="none" w:sz="0" w:space="0" w:color="auto"/>
            <w:right w:val="none" w:sz="0" w:space="0" w:color="auto"/>
          </w:divBdr>
        </w:div>
        <w:div w:id="1500148522">
          <w:marLeft w:val="0"/>
          <w:marRight w:val="0"/>
          <w:marTop w:val="0"/>
          <w:marBottom w:val="0"/>
          <w:divBdr>
            <w:top w:val="none" w:sz="0" w:space="0" w:color="auto"/>
            <w:left w:val="none" w:sz="0" w:space="0" w:color="auto"/>
            <w:bottom w:val="none" w:sz="0" w:space="0" w:color="auto"/>
            <w:right w:val="none" w:sz="0" w:space="0" w:color="auto"/>
          </w:divBdr>
          <w:divsChild>
            <w:div w:id="1363483866">
              <w:marLeft w:val="0"/>
              <w:marRight w:val="0"/>
              <w:marTop w:val="0"/>
              <w:marBottom w:val="0"/>
              <w:divBdr>
                <w:top w:val="none" w:sz="0" w:space="0" w:color="auto"/>
                <w:left w:val="none" w:sz="0" w:space="0" w:color="auto"/>
                <w:bottom w:val="none" w:sz="0" w:space="0" w:color="auto"/>
                <w:right w:val="none" w:sz="0" w:space="0" w:color="auto"/>
              </w:divBdr>
            </w:div>
          </w:divsChild>
        </w:div>
        <w:div w:id="1853686705">
          <w:marLeft w:val="0"/>
          <w:marRight w:val="0"/>
          <w:marTop w:val="0"/>
          <w:marBottom w:val="0"/>
          <w:divBdr>
            <w:top w:val="none" w:sz="0" w:space="0" w:color="auto"/>
            <w:left w:val="none" w:sz="0" w:space="0" w:color="auto"/>
            <w:bottom w:val="none" w:sz="0" w:space="0" w:color="auto"/>
            <w:right w:val="none" w:sz="0" w:space="0" w:color="auto"/>
          </w:divBdr>
        </w:div>
        <w:div w:id="2118521716">
          <w:marLeft w:val="0"/>
          <w:marRight w:val="0"/>
          <w:marTop w:val="0"/>
          <w:marBottom w:val="0"/>
          <w:divBdr>
            <w:top w:val="none" w:sz="0" w:space="0" w:color="auto"/>
            <w:left w:val="none" w:sz="0" w:space="0" w:color="auto"/>
            <w:bottom w:val="none" w:sz="0" w:space="0" w:color="auto"/>
            <w:right w:val="none" w:sz="0" w:space="0" w:color="auto"/>
          </w:divBdr>
        </w:div>
      </w:divsChild>
    </w:div>
    <w:div w:id="1349866887">
      <w:bodyDiv w:val="1"/>
      <w:marLeft w:val="0"/>
      <w:marRight w:val="0"/>
      <w:marTop w:val="0"/>
      <w:marBottom w:val="0"/>
      <w:divBdr>
        <w:top w:val="none" w:sz="0" w:space="0" w:color="auto"/>
        <w:left w:val="none" w:sz="0" w:space="0" w:color="auto"/>
        <w:bottom w:val="none" w:sz="0" w:space="0" w:color="auto"/>
        <w:right w:val="none" w:sz="0" w:space="0" w:color="auto"/>
      </w:divBdr>
      <w:divsChild>
        <w:div w:id="298997247">
          <w:marLeft w:val="0"/>
          <w:marRight w:val="0"/>
          <w:marTop w:val="0"/>
          <w:marBottom w:val="0"/>
          <w:divBdr>
            <w:top w:val="none" w:sz="0" w:space="0" w:color="auto"/>
            <w:left w:val="none" w:sz="0" w:space="0" w:color="auto"/>
            <w:bottom w:val="none" w:sz="0" w:space="0" w:color="auto"/>
            <w:right w:val="none" w:sz="0" w:space="0" w:color="auto"/>
          </w:divBdr>
          <w:divsChild>
            <w:div w:id="1007369230">
              <w:marLeft w:val="0"/>
              <w:marRight w:val="0"/>
              <w:marTop w:val="0"/>
              <w:marBottom w:val="0"/>
              <w:divBdr>
                <w:top w:val="none" w:sz="0" w:space="0" w:color="auto"/>
                <w:left w:val="none" w:sz="0" w:space="0" w:color="auto"/>
                <w:bottom w:val="none" w:sz="0" w:space="0" w:color="auto"/>
                <w:right w:val="none" w:sz="0" w:space="0" w:color="auto"/>
              </w:divBdr>
            </w:div>
          </w:divsChild>
        </w:div>
        <w:div w:id="361592233">
          <w:marLeft w:val="0"/>
          <w:marRight w:val="0"/>
          <w:marTop w:val="0"/>
          <w:marBottom w:val="0"/>
          <w:divBdr>
            <w:top w:val="none" w:sz="0" w:space="0" w:color="auto"/>
            <w:left w:val="none" w:sz="0" w:space="0" w:color="auto"/>
            <w:bottom w:val="none" w:sz="0" w:space="0" w:color="auto"/>
            <w:right w:val="none" w:sz="0" w:space="0" w:color="auto"/>
          </w:divBdr>
          <w:divsChild>
            <w:div w:id="2039811474">
              <w:marLeft w:val="0"/>
              <w:marRight w:val="0"/>
              <w:marTop w:val="0"/>
              <w:marBottom w:val="0"/>
              <w:divBdr>
                <w:top w:val="none" w:sz="0" w:space="0" w:color="auto"/>
                <w:left w:val="none" w:sz="0" w:space="0" w:color="auto"/>
                <w:bottom w:val="none" w:sz="0" w:space="0" w:color="auto"/>
                <w:right w:val="none" w:sz="0" w:space="0" w:color="auto"/>
              </w:divBdr>
            </w:div>
          </w:divsChild>
        </w:div>
        <w:div w:id="516696780">
          <w:marLeft w:val="0"/>
          <w:marRight w:val="0"/>
          <w:marTop w:val="0"/>
          <w:marBottom w:val="0"/>
          <w:divBdr>
            <w:top w:val="none" w:sz="0" w:space="0" w:color="auto"/>
            <w:left w:val="none" w:sz="0" w:space="0" w:color="auto"/>
            <w:bottom w:val="none" w:sz="0" w:space="0" w:color="auto"/>
            <w:right w:val="none" w:sz="0" w:space="0" w:color="auto"/>
          </w:divBdr>
          <w:divsChild>
            <w:div w:id="332027771">
              <w:marLeft w:val="0"/>
              <w:marRight w:val="0"/>
              <w:marTop w:val="0"/>
              <w:marBottom w:val="0"/>
              <w:divBdr>
                <w:top w:val="none" w:sz="0" w:space="0" w:color="auto"/>
                <w:left w:val="none" w:sz="0" w:space="0" w:color="auto"/>
                <w:bottom w:val="none" w:sz="0" w:space="0" w:color="auto"/>
                <w:right w:val="none" w:sz="0" w:space="0" w:color="auto"/>
              </w:divBdr>
            </w:div>
          </w:divsChild>
        </w:div>
        <w:div w:id="544681402">
          <w:marLeft w:val="0"/>
          <w:marRight w:val="0"/>
          <w:marTop w:val="0"/>
          <w:marBottom w:val="0"/>
          <w:divBdr>
            <w:top w:val="none" w:sz="0" w:space="0" w:color="auto"/>
            <w:left w:val="none" w:sz="0" w:space="0" w:color="auto"/>
            <w:bottom w:val="none" w:sz="0" w:space="0" w:color="auto"/>
            <w:right w:val="none" w:sz="0" w:space="0" w:color="auto"/>
          </w:divBdr>
          <w:divsChild>
            <w:div w:id="1273707441">
              <w:marLeft w:val="0"/>
              <w:marRight w:val="0"/>
              <w:marTop w:val="0"/>
              <w:marBottom w:val="0"/>
              <w:divBdr>
                <w:top w:val="none" w:sz="0" w:space="0" w:color="auto"/>
                <w:left w:val="none" w:sz="0" w:space="0" w:color="auto"/>
                <w:bottom w:val="none" w:sz="0" w:space="0" w:color="auto"/>
                <w:right w:val="none" w:sz="0" w:space="0" w:color="auto"/>
              </w:divBdr>
            </w:div>
          </w:divsChild>
        </w:div>
        <w:div w:id="580795663">
          <w:marLeft w:val="0"/>
          <w:marRight w:val="0"/>
          <w:marTop w:val="0"/>
          <w:marBottom w:val="0"/>
          <w:divBdr>
            <w:top w:val="none" w:sz="0" w:space="0" w:color="auto"/>
            <w:left w:val="none" w:sz="0" w:space="0" w:color="auto"/>
            <w:bottom w:val="none" w:sz="0" w:space="0" w:color="auto"/>
            <w:right w:val="none" w:sz="0" w:space="0" w:color="auto"/>
          </w:divBdr>
          <w:divsChild>
            <w:div w:id="1635984681">
              <w:marLeft w:val="0"/>
              <w:marRight w:val="0"/>
              <w:marTop w:val="0"/>
              <w:marBottom w:val="0"/>
              <w:divBdr>
                <w:top w:val="none" w:sz="0" w:space="0" w:color="auto"/>
                <w:left w:val="none" w:sz="0" w:space="0" w:color="auto"/>
                <w:bottom w:val="none" w:sz="0" w:space="0" w:color="auto"/>
                <w:right w:val="none" w:sz="0" w:space="0" w:color="auto"/>
              </w:divBdr>
            </w:div>
          </w:divsChild>
        </w:div>
        <w:div w:id="705372415">
          <w:marLeft w:val="0"/>
          <w:marRight w:val="0"/>
          <w:marTop w:val="0"/>
          <w:marBottom w:val="0"/>
          <w:divBdr>
            <w:top w:val="none" w:sz="0" w:space="0" w:color="auto"/>
            <w:left w:val="none" w:sz="0" w:space="0" w:color="auto"/>
            <w:bottom w:val="none" w:sz="0" w:space="0" w:color="auto"/>
            <w:right w:val="none" w:sz="0" w:space="0" w:color="auto"/>
          </w:divBdr>
          <w:divsChild>
            <w:div w:id="420031712">
              <w:marLeft w:val="0"/>
              <w:marRight w:val="0"/>
              <w:marTop w:val="0"/>
              <w:marBottom w:val="0"/>
              <w:divBdr>
                <w:top w:val="none" w:sz="0" w:space="0" w:color="auto"/>
                <w:left w:val="none" w:sz="0" w:space="0" w:color="auto"/>
                <w:bottom w:val="none" w:sz="0" w:space="0" w:color="auto"/>
                <w:right w:val="none" w:sz="0" w:space="0" w:color="auto"/>
              </w:divBdr>
            </w:div>
          </w:divsChild>
        </w:div>
        <w:div w:id="789669890">
          <w:marLeft w:val="0"/>
          <w:marRight w:val="0"/>
          <w:marTop w:val="0"/>
          <w:marBottom w:val="0"/>
          <w:divBdr>
            <w:top w:val="none" w:sz="0" w:space="0" w:color="auto"/>
            <w:left w:val="none" w:sz="0" w:space="0" w:color="auto"/>
            <w:bottom w:val="none" w:sz="0" w:space="0" w:color="auto"/>
            <w:right w:val="none" w:sz="0" w:space="0" w:color="auto"/>
          </w:divBdr>
          <w:divsChild>
            <w:div w:id="37900018">
              <w:marLeft w:val="0"/>
              <w:marRight w:val="0"/>
              <w:marTop w:val="0"/>
              <w:marBottom w:val="0"/>
              <w:divBdr>
                <w:top w:val="none" w:sz="0" w:space="0" w:color="auto"/>
                <w:left w:val="none" w:sz="0" w:space="0" w:color="auto"/>
                <w:bottom w:val="none" w:sz="0" w:space="0" w:color="auto"/>
                <w:right w:val="none" w:sz="0" w:space="0" w:color="auto"/>
              </w:divBdr>
            </w:div>
          </w:divsChild>
        </w:div>
        <w:div w:id="862209423">
          <w:marLeft w:val="0"/>
          <w:marRight w:val="0"/>
          <w:marTop w:val="0"/>
          <w:marBottom w:val="0"/>
          <w:divBdr>
            <w:top w:val="none" w:sz="0" w:space="0" w:color="auto"/>
            <w:left w:val="none" w:sz="0" w:space="0" w:color="auto"/>
            <w:bottom w:val="none" w:sz="0" w:space="0" w:color="auto"/>
            <w:right w:val="none" w:sz="0" w:space="0" w:color="auto"/>
          </w:divBdr>
          <w:divsChild>
            <w:div w:id="2097435815">
              <w:marLeft w:val="0"/>
              <w:marRight w:val="0"/>
              <w:marTop w:val="0"/>
              <w:marBottom w:val="0"/>
              <w:divBdr>
                <w:top w:val="none" w:sz="0" w:space="0" w:color="auto"/>
                <w:left w:val="none" w:sz="0" w:space="0" w:color="auto"/>
                <w:bottom w:val="none" w:sz="0" w:space="0" w:color="auto"/>
                <w:right w:val="none" w:sz="0" w:space="0" w:color="auto"/>
              </w:divBdr>
            </w:div>
          </w:divsChild>
        </w:div>
        <w:div w:id="986544230">
          <w:marLeft w:val="0"/>
          <w:marRight w:val="0"/>
          <w:marTop w:val="0"/>
          <w:marBottom w:val="0"/>
          <w:divBdr>
            <w:top w:val="none" w:sz="0" w:space="0" w:color="auto"/>
            <w:left w:val="none" w:sz="0" w:space="0" w:color="auto"/>
            <w:bottom w:val="none" w:sz="0" w:space="0" w:color="auto"/>
            <w:right w:val="none" w:sz="0" w:space="0" w:color="auto"/>
          </w:divBdr>
          <w:divsChild>
            <w:div w:id="492330726">
              <w:marLeft w:val="0"/>
              <w:marRight w:val="0"/>
              <w:marTop w:val="0"/>
              <w:marBottom w:val="0"/>
              <w:divBdr>
                <w:top w:val="none" w:sz="0" w:space="0" w:color="auto"/>
                <w:left w:val="none" w:sz="0" w:space="0" w:color="auto"/>
                <w:bottom w:val="none" w:sz="0" w:space="0" w:color="auto"/>
                <w:right w:val="none" w:sz="0" w:space="0" w:color="auto"/>
              </w:divBdr>
            </w:div>
          </w:divsChild>
        </w:div>
        <w:div w:id="1183546982">
          <w:marLeft w:val="0"/>
          <w:marRight w:val="0"/>
          <w:marTop w:val="0"/>
          <w:marBottom w:val="0"/>
          <w:divBdr>
            <w:top w:val="none" w:sz="0" w:space="0" w:color="auto"/>
            <w:left w:val="none" w:sz="0" w:space="0" w:color="auto"/>
            <w:bottom w:val="none" w:sz="0" w:space="0" w:color="auto"/>
            <w:right w:val="none" w:sz="0" w:space="0" w:color="auto"/>
          </w:divBdr>
          <w:divsChild>
            <w:div w:id="83109499">
              <w:marLeft w:val="0"/>
              <w:marRight w:val="0"/>
              <w:marTop w:val="0"/>
              <w:marBottom w:val="0"/>
              <w:divBdr>
                <w:top w:val="none" w:sz="0" w:space="0" w:color="auto"/>
                <w:left w:val="none" w:sz="0" w:space="0" w:color="auto"/>
                <w:bottom w:val="none" w:sz="0" w:space="0" w:color="auto"/>
                <w:right w:val="none" w:sz="0" w:space="0" w:color="auto"/>
              </w:divBdr>
            </w:div>
          </w:divsChild>
        </w:div>
        <w:div w:id="1329409926">
          <w:marLeft w:val="0"/>
          <w:marRight w:val="0"/>
          <w:marTop w:val="0"/>
          <w:marBottom w:val="0"/>
          <w:divBdr>
            <w:top w:val="none" w:sz="0" w:space="0" w:color="auto"/>
            <w:left w:val="none" w:sz="0" w:space="0" w:color="auto"/>
            <w:bottom w:val="none" w:sz="0" w:space="0" w:color="auto"/>
            <w:right w:val="none" w:sz="0" w:space="0" w:color="auto"/>
          </w:divBdr>
          <w:divsChild>
            <w:div w:id="1838693325">
              <w:marLeft w:val="0"/>
              <w:marRight w:val="0"/>
              <w:marTop w:val="0"/>
              <w:marBottom w:val="0"/>
              <w:divBdr>
                <w:top w:val="none" w:sz="0" w:space="0" w:color="auto"/>
                <w:left w:val="none" w:sz="0" w:space="0" w:color="auto"/>
                <w:bottom w:val="none" w:sz="0" w:space="0" w:color="auto"/>
                <w:right w:val="none" w:sz="0" w:space="0" w:color="auto"/>
              </w:divBdr>
            </w:div>
          </w:divsChild>
        </w:div>
        <w:div w:id="1369574691">
          <w:marLeft w:val="0"/>
          <w:marRight w:val="0"/>
          <w:marTop w:val="0"/>
          <w:marBottom w:val="0"/>
          <w:divBdr>
            <w:top w:val="none" w:sz="0" w:space="0" w:color="auto"/>
            <w:left w:val="none" w:sz="0" w:space="0" w:color="auto"/>
            <w:bottom w:val="none" w:sz="0" w:space="0" w:color="auto"/>
            <w:right w:val="none" w:sz="0" w:space="0" w:color="auto"/>
          </w:divBdr>
          <w:divsChild>
            <w:div w:id="672100552">
              <w:marLeft w:val="0"/>
              <w:marRight w:val="0"/>
              <w:marTop w:val="0"/>
              <w:marBottom w:val="0"/>
              <w:divBdr>
                <w:top w:val="none" w:sz="0" w:space="0" w:color="auto"/>
                <w:left w:val="none" w:sz="0" w:space="0" w:color="auto"/>
                <w:bottom w:val="none" w:sz="0" w:space="0" w:color="auto"/>
                <w:right w:val="none" w:sz="0" w:space="0" w:color="auto"/>
              </w:divBdr>
            </w:div>
          </w:divsChild>
        </w:div>
        <w:div w:id="1421832030">
          <w:marLeft w:val="0"/>
          <w:marRight w:val="0"/>
          <w:marTop w:val="0"/>
          <w:marBottom w:val="0"/>
          <w:divBdr>
            <w:top w:val="none" w:sz="0" w:space="0" w:color="auto"/>
            <w:left w:val="none" w:sz="0" w:space="0" w:color="auto"/>
            <w:bottom w:val="none" w:sz="0" w:space="0" w:color="auto"/>
            <w:right w:val="none" w:sz="0" w:space="0" w:color="auto"/>
          </w:divBdr>
          <w:divsChild>
            <w:div w:id="1095898499">
              <w:marLeft w:val="0"/>
              <w:marRight w:val="0"/>
              <w:marTop w:val="0"/>
              <w:marBottom w:val="0"/>
              <w:divBdr>
                <w:top w:val="none" w:sz="0" w:space="0" w:color="auto"/>
                <w:left w:val="none" w:sz="0" w:space="0" w:color="auto"/>
                <w:bottom w:val="none" w:sz="0" w:space="0" w:color="auto"/>
                <w:right w:val="none" w:sz="0" w:space="0" w:color="auto"/>
              </w:divBdr>
            </w:div>
          </w:divsChild>
        </w:div>
        <w:div w:id="1521503841">
          <w:marLeft w:val="0"/>
          <w:marRight w:val="0"/>
          <w:marTop w:val="0"/>
          <w:marBottom w:val="0"/>
          <w:divBdr>
            <w:top w:val="none" w:sz="0" w:space="0" w:color="auto"/>
            <w:left w:val="none" w:sz="0" w:space="0" w:color="auto"/>
            <w:bottom w:val="none" w:sz="0" w:space="0" w:color="auto"/>
            <w:right w:val="none" w:sz="0" w:space="0" w:color="auto"/>
          </w:divBdr>
          <w:divsChild>
            <w:div w:id="2065837378">
              <w:marLeft w:val="0"/>
              <w:marRight w:val="0"/>
              <w:marTop w:val="0"/>
              <w:marBottom w:val="0"/>
              <w:divBdr>
                <w:top w:val="none" w:sz="0" w:space="0" w:color="auto"/>
                <w:left w:val="none" w:sz="0" w:space="0" w:color="auto"/>
                <w:bottom w:val="none" w:sz="0" w:space="0" w:color="auto"/>
                <w:right w:val="none" w:sz="0" w:space="0" w:color="auto"/>
              </w:divBdr>
            </w:div>
          </w:divsChild>
        </w:div>
        <w:div w:id="1891763544">
          <w:marLeft w:val="0"/>
          <w:marRight w:val="0"/>
          <w:marTop w:val="0"/>
          <w:marBottom w:val="0"/>
          <w:divBdr>
            <w:top w:val="none" w:sz="0" w:space="0" w:color="auto"/>
            <w:left w:val="none" w:sz="0" w:space="0" w:color="auto"/>
            <w:bottom w:val="none" w:sz="0" w:space="0" w:color="auto"/>
            <w:right w:val="none" w:sz="0" w:space="0" w:color="auto"/>
          </w:divBdr>
          <w:divsChild>
            <w:div w:id="72245891">
              <w:marLeft w:val="0"/>
              <w:marRight w:val="0"/>
              <w:marTop w:val="0"/>
              <w:marBottom w:val="0"/>
              <w:divBdr>
                <w:top w:val="none" w:sz="0" w:space="0" w:color="auto"/>
                <w:left w:val="none" w:sz="0" w:space="0" w:color="auto"/>
                <w:bottom w:val="none" w:sz="0" w:space="0" w:color="auto"/>
                <w:right w:val="none" w:sz="0" w:space="0" w:color="auto"/>
              </w:divBdr>
            </w:div>
          </w:divsChild>
        </w:div>
        <w:div w:id="2009598578">
          <w:marLeft w:val="0"/>
          <w:marRight w:val="0"/>
          <w:marTop w:val="0"/>
          <w:marBottom w:val="0"/>
          <w:divBdr>
            <w:top w:val="none" w:sz="0" w:space="0" w:color="auto"/>
            <w:left w:val="none" w:sz="0" w:space="0" w:color="auto"/>
            <w:bottom w:val="none" w:sz="0" w:space="0" w:color="auto"/>
            <w:right w:val="none" w:sz="0" w:space="0" w:color="auto"/>
          </w:divBdr>
          <w:divsChild>
            <w:div w:id="780534827">
              <w:marLeft w:val="0"/>
              <w:marRight w:val="0"/>
              <w:marTop w:val="0"/>
              <w:marBottom w:val="0"/>
              <w:divBdr>
                <w:top w:val="none" w:sz="0" w:space="0" w:color="auto"/>
                <w:left w:val="none" w:sz="0" w:space="0" w:color="auto"/>
                <w:bottom w:val="none" w:sz="0" w:space="0" w:color="auto"/>
                <w:right w:val="none" w:sz="0" w:space="0" w:color="auto"/>
              </w:divBdr>
            </w:div>
          </w:divsChild>
        </w:div>
        <w:div w:id="2036420477">
          <w:marLeft w:val="0"/>
          <w:marRight w:val="0"/>
          <w:marTop w:val="0"/>
          <w:marBottom w:val="0"/>
          <w:divBdr>
            <w:top w:val="none" w:sz="0" w:space="0" w:color="auto"/>
            <w:left w:val="none" w:sz="0" w:space="0" w:color="auto"/>
            <w:bottom w:val="none" w:sz="0" w:space="0" w:color="auto"/>
            <w:right w:val="none" w:sz="0" w:space="0" w:color="auto"/>
          </w:divBdr>
          <w:divsChild>
            <w:div w:id="734619531">
              <w:marLeft w:val="0"/>
              <w:marRight w:val="0"/>
              <w:marTop w:val="0"/>
              <w:marBottom w:val="0"/>
              <w:divBdr>
                <w:top w:val="none" w:sz="0" w:space="0" w:color="auto"/>
                <w:left w:val="none" w:sz="0" w:space="0" w:color="auto"/>
                <w:bottom w:val="none" w:sz="0" w:space="0" w:color="auto"/>
                <w:right w:val="none" w:sz="0" w:space="0" w:color="auto"/>
              </w:divBdr>
            </w:div>
          </w:divsChild>
        </w:div>
        <w:div w:id="2095205859">
          <w:marLeft w:val="0"/>
          <w:marRight w:val="0"/>
          <w:marTop w:val="0"/>
          <w:marBottom w:val="0"/>
          <w:divBdr>
            <w:top w:val="none" w:sz="0" w:space="0" w:color="auto"/>
            <w:left w:val="none" w:sz="0" w:space="0" w:color="auto"/>
            <w:bottom w:val="none" w:sz="0" w:space="0" w:color="auto"/>
            <w:right w:val="none" w:sz="0" w:space="0" w:color="auto"/>
          </w:divBdr>
          <w:divsChild>
            <w:div w:id="1209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9004">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441796061">
      <w:bodyDiv w:val="1"/>
      <w:marLeft w:val="0"/>
      <w:marRight w:val="0"/>
      <w:marTop w:val="0"/>
      <w:marBottom w:val="0"/>
      <w:divBdr>
        <w:top w:val="none" w:sz="0" w:space="0" w:color="auto"/>
        <w:left w:val="none" w:sz="0" w:space="0" w:color="auto"/>
        <w:bottom w:val="none" w:sz="0" w:space="0" w:color="auto"/>
        <w:right w:val="none" w:sz="0" w:space="0" w:color="auto"/>
      </w:divBdr>
      <w:divsChild>
        <w:div w:id="367801366">
          <w:marLeft w:val="0"/>
          <w:marRight w:val="0"/>
          <w:marTop w:val="0"/>
          <w:marBottom w:val="0"/>
          <w:divBdr>
            <w:top w:val="none" w:sz="0" w:space="0" w:color="auto"/>
            <w:left w:val="none" w:sz="0" w:space="0" w:color="auto"/>
            <w:bottom w:val="none" w:sz="0" w:space="0" w:color="auto"/>
            <w:right w:val="none" w:sz="0" w:space="0" w:color="auto"/>
          </w:divBdr>
          <w:divsChild>
            <w:div w:id="666253867">
              <w:marLeft w:val="0"/>
              <w:marRight w:val="0"/>
              <w:marTop w:val="0"/>
              <w:marBottom w:val="0"/>
              <w:divBdr>
                <w:top w:val="none" w:sz="0" w:space="0" w:color="auto"/>
                <w:left w:val="none" w:sz="0" w:space="0" w:color="auto"/>
                <w:bottom w:val="none" w:sz="0" w:space="0" w:color="auto"/>
                <w:right w:val="none" w:sz="0" w:space="0" w:color="auto"/>
              </w:divBdr>
            </w:div>
          </w:divsChild>
        </w:div>
        <w:div w:id="413361215">
          <w:marLeft w:val="0"/>
          <w:marRight w:val="0"/>
          <w:marTop w:val="0"/>
          <w:marBottom w:val="0"/>
          <w:divBdr>
            <w:top w:val="none" w:sz="0" w:space="0" w:color="auto"/>
            <w:left w:val="none" w:sz="0" w:space="0" w:color="auto"/>
            <w:bottom w:val="none" w:sz="0" w:space="0" w:color="auto"/>
            <w:right w:val="none" w:sz="0" w:space="0" w:color="auto"/>
          </w:divBdr>
        </w:div>
        <w:div w:id="860624653">
          <w:marLeft w:val="0"/>
          <w:marRight w:val="0"/>
          <w:marTop w:val="0"/>
          <w:marBottom w:val="0"/>
          <w:divBdr>
            <w:top w:val="none" w:sz="0" w:space="0" w:color="auto"/>
            <w:left w:val="none" w:sz="0" w:space="0" w:color="auto"/>
            <w:bottom w:val="none" w:sz="0" w:space="0" w:color="auto"/>
            <w:right w:val="none" w:sz="0" w:space="0" w:color="auto"/>
          </w:divBdr>
        </w:div>
        <w:div w:id="1115901944">
          <w:marLeft w:val="0"/>
          <w:marRight w:val="0"/>
          <w:marTop w:val="0"/>
          <w:marBottom w:val="0"/>
          <w:divBdr>
            <w:top w:val="none" w:sz="0" w:space="0" w:color="auto"/>
            <w:left w:val="none" w:sz="0" w:space="0" w:color="auto"/>
            <w:bottom w:val="none" w:sz="0" w:space="0" w:color="auto"/>
            <w:right w:val="none" w:sz="0" w:space="0" w:color="auto"/>
          </w:divBdr>
        </w:div>
        <w:div w:id="1779980582">
          <w:marLeft w:val="0"/>
          <w:marRight w:val="0"/>
          <w:marTop w:val="0"/>
          <w:marBottom w:val="0"/>
          <w:divBdr>
            <w:top w:val="none" w:sz="0" w:space="0" w:color="auto"/>
            <w:left w:val="none" w:sz="0" w:space="0" w:color="auto"/>
            <w:bottom w:val="none" w:sz="0" w:space="0" w:color="auto"/>
            <w:right w:val="none" w:sz="0" w:space="0" w:color="auto"/>
          </w:divBdr>
        </w:div>
        <w:div w:id="1854413237">
          <w:marLeft w:val="0"/>
          <w:marRight w:val="0"/>
          <w:marTop w:val="0"/>
          <w:marBottom w:val="0"/>
          <w:divBdr>
            <w:top w:val="none" w:sz="0" w:space="0" w:color="auto"/>
            <w:left w:val="none" w:sz="0" w:space="0" w:color="auto"/>
            <w:bottom w:val="none" w:sz="0" w:space="0" w:color="auto"/>
            <w:right w:val="none" w:sz="0" w:space="0" w:color="auto"/>
          </w:divBdr>
          <w:divsChild>
            <w:div w:id="1201623949">
              <w:marLeft w:val="0"/>
              <w:marRight w:val="0"/>
              <w:marTop w:val="30"/>
              <w:marBottom w:val="30"/>
              <w:divBdr>
                <w:top w:val="none" w:sz="0" w:space="0" w:color="auto"/>
                <w:left w:val="none" w:sz="0" w:space="0" w:color="auto"/>
                <w:bottom w:val="none" w:sz="0" w:space="0" w:color="auto"/>
                <w:right w:val="none" w:sz="0" w:space="0" w:color="auto"/>
              </w:divBdr>
              <w:divsChild>
                <w:div w:id="1828548921">
                  <w:marLeft w:val="0"/>
                  <w:marRight w:val="0"/>
                  <w:marTop w:val="0"/>
                  <w:marBottom w:val="0"/>
                  <w:divBdr>
                    <w:top w:val="none" w:sz="0" w:space="0" w:color="auto"/>
                    <w:left w:val="none" w:sz="0" w:space="0" w:color="auto"/>
                    <w:bottom w:val="none" w:sz="0" w:space="0" w:color="auto"/>
                    <w:right w:val="none" w:sz="0" w:space="0" w:color="auto"/>
                  </w:divBdr>
                  <w:divsChild>
                    <w:div w:id="1314140983">
                      <w:marLeft w:val="0"/>
                      <w:marRight w:val="0"/>
                      <w:marTop w:val="0"/>
                      <w:marBottom w:val="0"/>
                      <w:divBdr>
                        <w:top w:val="none" w:sz="0" w:space="0" w:color="auto"/>
                        <w:left w:val="none" w:sz="0" w:space="0" w:color="auto"/>
                        <w:bottom w:val="none" w:sz="0" w:space="0" w:color="auto"/>
                        <w:right w:val="none" w:sz="0" w:space="0" w:color="auto"/>
                      </w:divBdr>
                    </w:div>
                  </w:divsChild>
                </w:div>
                <w:div w:id="2098280795">
                  <w:marLeft w:val="0"/>
                  <w:marRight w:val="0"/>
                  <w:marTop w:val="0"/>
                  <w:marBottom w:val="0"/>
                  <w:divBdr>
                    <w:top w:val="none" w:sz="0" w:space="0" w:color="auto"/>
                    <w:left w:val="none" w:sz="0" w:space="0" w:color="auto"/>
                    <w:bottom w:val="none" w:sz="0" w:space="0" w:color="auto"/>
                    <w:right w:val="none" w:sz="0" w:space="0" w:color="auto"/>
                  </w:divBdr>
                  <w:divsChild>
                    <w:div w:id="11347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73435">
          <w:marLeft w:val="0"/>
          <w:marRight w:val="0"/>
          <w:marTop w:val="0"/>
          <w:marBottom w:val="0"/>
          <w:divBdr>
            <w:top w:val="none" w:sz="0" w:space="0" w:color="auto"/>
            <w:left w:val="none" w:sz="0" w:space="0" w:color="auto"/>
            <w:bottom w:val="none" w:sz="0" w:space="0" w:color="auto"/>
            <w:right w:val="none" w:sz="0" w:space="0" w:color="auto"/>
          </w:divBdr>
        </w:div>
      </w:divsChild>
    </w:div>
    <w:div w:id="1449667715">
      <w:bodyDiv w:val="1"/>
      <w:marLeft w:val="0"/>
      <w:marRight w:val="0"/>
      <w:marTop w:val="0"/>
      <w:marBottom w:val="0"/>
      <w:divBdr>
        <w:top w:val="none" w:sz="0" w:space="0" w:color="auto"/>
        <w:left w:val="none" w:sz="0" w:space="0" w:color="auto"/>
        <w:bottom w:val="none" w:sz="0" w:space="0" w:color="auto"/>
        <w:right w:val="none" w:sz="0" w:space="0" w:color="auto"/>
      </w:divBdr>
      <w:divsChild>
        <w:div w:id="88697388">
          <w:marLeft w:val="0"/>
          <w:marRight w:val="0"/>
          <w:marTop w:val="0"/>
          <w:marBottom w:val="0"/>
          <w:divBdr>
            <w:top w:val="none" w:sz="0" w:space="0" w:color="auto"/>
            <w:left w:val="none" w:sz="0" w:space="0" w:color="auto"/>
            <w:bottom w:val="none" w:sz="0" w:space="0" w:color="auto"/>
            <w:right w:val="none" w:sz="0" w:space="0" w:color="auto"/>
          </w:divBdr>
        </w:div>
        <w:div w:id="126290146">
          <w:marLeft w:val="0"/>
          <w:marRight w:val="0"/>
          <w:marTop w:val="0"/>
          <w:marBottom w:val="0"/>
          <w:divBdr>
            <w:top w:val="none" w:sz="0" w:space="0" w:color="auto"/>
            <w:left w:val="none" w:sz="0" w:space="0" w:color="auto"/>
            <w:bottom w:val="none" w:sz="0" w:space="0" w:color="auto"/>
            <w:right w:val="none" w:sz="0" w:space="0" w:color="auto"/>
          </w:divBdr>
        </w:div>
        <w:div w:id="136069689">
          <w:marLeft w:val="0"/>
          <w:marRight w:val="0"/>
          <w:marTop w:val="0"/>
          <w:marBottom w:val="0"/>
          <w:divBdr>
            <w:top w:val="none" w:sz="0" w:space="0" w:color="auto"/>
            <w:left w:val="none" w:sz="0" w:space="0" w:color="auto"/>
            <w:bottom w:val="none" w:sz="0" w:space="0" w:color="auto"/>
            <w:right w:val="none" w:sz="0" w:space="0" w:color="auto"/>
          </w:divBdr>
        </w:div>
        <w:div w:id="521209909">
          <w:marLeft w:val="0"/>
          <w:marRight w:val="0"/>
          <w:marTop w:val="0"/>
          <w:marBottom w:val="0"/>
          <w:divBdr>
            <w:top w:val="none" w:sz="0" w:space="0" w:color="auto"/>
            <w:left w:val="none" w:sz="0" w:space="0" w:color="auto"/>
            <w:bottom w:val="none" w:sz="0" w:space="0" w:color="auto"/>
            <w:right w:val="none" w:sz="0" w:space="0" w:color="auto"/>
          </w:divBdr>
        </w:div>
        <w:div w:id="1104426625">
          <w:marLeft w:val="0"/>
          <w:marRight w:val="0"/>
          <w:marTop w:val="0"/>
          <w:marBottom w:val="0"/>
          <w:divBdr>
            <w:top w:val="none" w:sz="0" w:space="0" w:color="auto"/>
            <w:left w:val="none" w:sz="0" w:space="0" w:color="auto"/>
            <w:bottom w:val="none" w:sz="0" w:space="0" w:color="auto"/>
            <w:right w:val="none" w:sz="0" w:space="0" w:color="auto"/>
          </w:divBdr>
        </w:div>
        <w:div w:id="1261336597">
          <w:marLeft w:val="0"/>
          <w:marRight w:val="0"/>
          <w:marTop w:val="0"/>
          <w:marBottom w:val="0"/>
          <w:divBdr>
            <w:top w:val="none" w:sz="0" w:space="0" w:color="auto"/>
            <w:left w:val="none" w:sz="0" w:space="0" w:color="auto"/>
            <w:bottom w:val="none" w:sz="0" w:space="0" w:color="auto"/>
            <w:right w:val="none" w:sz="0" w:space="0" w:color="auto"/>
          </w:divBdr>
        </w:div>
        <w:div w:id="1289971231">
          <w:marLeft w:val="0"/>
          <w:marRight w:val="0"/>
          <w:marTop w:val="0"/>
          <w:marBottom w:val="0"/>
          <w:divBdr>
            <w:top w:val="none" w:sz="0" w:space="0" w:color="auto"/>
            <w:left w:val="none" w:sz="0" w:space="0" w:color="auto"/>
            <w:bottom w:val="none" w:sz="0" w:space="0" w:color="auto"/>
            <w:right w:val="none" w:sz="0" w:space="0" w:color="auto"/>
          </w:divBdr>
        </w:div>
      </w:divsChild>
    </w:div>
    <w:div w:id="1509127794">
      <w:bodyDiv w:val="1"/>
      <w:marLeft w:val="0"/>
      <w:marRight w:val="0"/>
      <w:marTop w:val="0"/>
      <w:marBottom w:val="0"/>
      <w:divBdr>
        <w:top w:val="none" w:sz="0" w:space="0" w:color="auto"/>
        <w:left w:val="none" w:sz="0" w:space="0" w:color="auto"/>
        <w:bottom w:val="none" w:sz="0" w:space="0" w:color="auto"/>
        <w:right w:val="none" w:sz="0" w:space="0" w:color="auto"/>
      </w:divBdr>
      <w:divsChild>
        <w:div w:id="803886425">
          <w:marLeft w:val="0"/>
          <w:marRight w:val="0"/>
          <w:marTop w:val="0"/>
          <w:marBottom w:val="0"/>
          <w:divBdr>
            <w:top w:val="none" w:sz="0" w:space="0" w:color="auto"/>
            <w:left w:val="none" w:sz="0" w:space="0" w:color="auto"/>
            <w:bottom w:val="none" w:sz="0" w:space="0" w:color="auto"/>
            <w:right w:val="none" w:sz="0" w:space="0" w:color="auto"/>
          </w:divBdr>
        </w:div>
        <w:div w:id="1599176098">
          <w:marLeft w:val="0"/>
          <w:marRight w:val="0"/>
          <w:marTop w:val="0"/>
          <w:marBottom w:val="0"/>
          <w:divBdr>
            <w:top w:val="none" w:sz="0" w:space="0" w:color="auto"/>
            <w:left w:val="none" w:sz="0" w:space="0" w:color="auto"/>
            <w:bottom w:val="none" w:sz="0" w:space="0" w:color="auto"/>
            <w:right w:val="none" w:sz="0" w:space="0" w:color="auto"/>
          </w:divBdr>
        </w:div>
        <w:div w:id="1747536450">
          <w:marLeft w:val="0"/>
          <w:marRight w:val="0"/>
          <w:marTop w:val="0"/>
          <w:marBottom w:val="0"/>
          <w:divBdr>
            <w:top w:val="none" w:sz="0" w:space="0" w:color="auto"/>
            <w:left w:val="none" w:sz="0" w:space="0" w:color="auto"/>
            <w:bottom w:val="none" w:sz="0" w:space="0" w:color="auto"/>
            <w:right w:val="none" w:sz="0" w:space="0" w:color="auto"/>
          </w:divBdr>
        </w:div>
      </w:divsChild>
    </w:div>
    <w:div w:id="1602881885">
      <w:bodyDiv w:val="1"/>
      <w:marLeft w:val="0"/>
      <w:marRight w:val="0"/>
      <w:marTop w:val="0"/>
      <w:marBottom w:val="0"/>
      <w:divBdr>
        <w:top w:val="none" w:sz="0" w:space="0" w:color="auto"/>
        <w:left w:val="none" w:sz="0" w:space="0" w:color="auto"/>
        <w:bottom w:val="none" w:sz="0" w:space="0" w:color="auto"/>
        <w:right w:val="none" w:sz="0" w:space="0" w:color="auto"/>
      </w:divBdr>
      <w:divsChild>
        <w:div w:id="28190673">
          <w:marLeft w:val="0"/>
          <w:marRight w:val="0"/>
          <w:marTop w:val="0"/>
          <w:marBottom w:val="0"/>
          <w:divBdr>
            <w:top w:val="none" w:sz="0" w:space="0" w:color="auto"/>
            <w:left w:val="none" w:sz="0" w:space="0" w:color="auto"/>
            <w:bottom w:val="none" w:sz="0" w:space="0" w:color="auto"/>
            <w:right w:val="none" w:sz="0" w:space="0" w:color="auto"/>
          </w:divBdr>
          <w:divsChild>
            <w:div w:id="1453207458">
              <w:marLeft w:val="0"/>
              <w:marRight w:val="0"/>
              <w:marTop w:val="0"/>
              <w:marBottom w:val="0"/>
              <w:divBdr>
                <w:top w:val="none" w:sz="0" w:space="0" w:color="auto"/>
                <w:left w:val="none" w:sz="0" w:space="0" w:color="auto"/>
                <w:bottom w:val="none" w:sz="0" w:space="0" w:color="auto"/>
                <w:right w:val="none" w:sz="0" w:space="0" w:color="auto"/>
              </w:divBdr>
            </w:div>
          </w:divsChild>
        </w:div>
        <w:div w:id="355892773">
          <w:marLeft w:val="0"/>
          <w:marRight w:val="0"/>
          <w:marTop w:val="0"/>
          <w:marBottom w:val="0"/>
          <w:divBdr>
            <w:top w:val="none" w:sz="0" w:space="0" w:color="auto"/>
            <w:left w:val="none" w:sz="0" w:space="0" w:color="auto"/>
            <w:bottom w:val="none" w:sz="0" w:space="0" w:color="auto"/>
            <w:right w:val="none" w:sz="0" w:space="0" w:color="auto"/>
          </w:divBdr>
          <w:divsChild>
            <w:div w:id="1289311478">
              <w:marLeft w:val="0"/>
              <w:marRight w:val="0"/>
              <w:marTop w:val="0"/>
              <w:marBottom w:val="0"/>
              <w:divBdr>
                <w:top w:val="none" w:sz="0" w:space="0" w:color="auto"/>
                <w:left w:val="none" w:sz="0" w:space="0" w:color="auto"/>
                <w:bottom w:val="none" w:sz="0" w:space="0" w:color="auto"/>
                <w:right w:val="none" w:sz="0" w:space="0" w:color="auto"/>
              </w:divBdr>
            </w:div>
          </w:divsChild>
        </w:div>
        <w:div w:id="615066404">
          <w:marLeft w:val="0"/>
          <w:marRight w:val="0"/>
          <w:marTop w:val="0"/>
          <w:marBottom w:val="0"/>
          <w:divBdr>
            <w:top w:val="none" w:sz="0" w:space="0" w:color="auto"/>
            <w:left w:val="none" w:sz="0" w:space="0" w:color="auto"/>
            <w:bottom w:val="none" w:sz="0" w:space="0" w:color="auto"/>
            <w:right w:val="none" w:sz="0" w:space="0" w:color="auto"/>
          </w:divBdr>
          <w:divsChild>
            <w:div w:id="143207835">
              <w:marLeft w:val="0"/>
              <w:marRight w:val="0"/>
              <w:marTop w:val="0"/>
              <w:marBottom w:val="0"/>
              <w:divBdr>
                <w:top w:val="none" w:sz="0" w:space="0" w:color="auto"/>
                <w:left w:val="none" w:sz="0" w:space="0" w:color="auto"/>
                <w:bottom w:val="none" w:sz="0" w:space="0" w:color="auto"/>
                <w:right w:val="none" w:sz="0" w:space="0" w:color="auto"/>
              </w:divBdr>
            </w:div>
          </w:divsChild>
        </w:div>
        <w:div w:id="650981788">
          <w:marLeft w:val="0"/>
          <w:marRight w:val="0"/>
          <w:marTop w:val="0"/>
          <w:marBottom w:val="0"/>
          <w:divBdr>
            <w:top w:val="none" w:sz="0" w:space="0" w:color="auto"/>
            <w:left w:val="none" w:sz="0" w:space="0" w:color="auto"/>
            <w:bottom w:val="none" w:sz="0" w:space="0" w:color="auto"/>
            <w:right w:val="none" w:sz="0" w:space="0" w:color="auto"/>
          </w:divBdr>
          <w:divsChild>
            <w:div w:id="2034115170">
              <w:marLeft w:val="0"/>
              <w:marRight w:val="0"/>
              <w:marTop w:val="0"/>
              <w:marBottom w:val="0"/>
              <w:divBdr>
                <w:top w:val="none" w:sz="0" w:space="0" w:color="auto"/>
                <w:left w:val="none" w:sz="0" w:space="0" w:color="auto"/>
                <w:bottom w:val="none" w:sz="0" w:space="0" w:color="auto"/>
                <w:right w:val="none" w:sz="0" w:space="0" w:color="auto"/>
              </w:divBdr>
            </w:div>
          </w:divsChild>
        </w:div>
        <w:div w:id="858811063">
          <w:marLeft w:val="0"/>
          <w:marRight w:val="0"/>
          <w:marTop w:val="0"/>
          <w:marBottom w:val="0"/>
          <w:divBdr>
            <w:top w:val="none" w:sz="0" w:space="0" w:color="auto"/>
            <w:left w:val="none" w:sz="0" w:space="0" w:color="auto"/>
            <w:bottom w:val="none" w:sz="0" w:space="0" w:color="auto"/>
            <w:right w:val="none" w:sz="0" w:space="0" w:color="auto"/>
          </w:divBdr>
          <w:divsChild>
            <w:div w:id="839856419">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957301025">
              <w:marLeft w:val="0"/>
              <w:marRight w:val="0"/>
              <w:marTop w:val="0"/>
              <w:marBottom w:val="0"/>
              <w:divBdr>
                <w:top w:val="none" w:sz="0" w:space="0" w:color="auto"/>
                <w:left w:val="none" w:sz="0" w:space="0" w:color="auto"/>
                <w:bottom w:val="none" w:sz="0" w:space="0" w:color="auto"/>
                <w:right w:val="none" w:sz="0" w:space="0" w:color="auto"/>
              </w:divBdr>
            </w:div>
          </w:divsChild>
        </w:div>
        <w:div w:id="1140656586">
          <w:marLeft w:val="0"/>
          <w:marRight w:val="0"/>
          <w:marTop w:val="0"/>
          <w:marBottom w:val="0"/>
          <w:divBdr>
            <w:top w:val="none" w:sz="0" w:space="0" w:color="auto"/>
            <w:left w:val="none" w:sz="0" w:space="0" w:color="auto"/>
            <w:bottom w:val="none" w:sz="0" w:space="0" w:color="auto"/>
            <w:right w:val="none" w:sz="0" w:space="0" w:color="auto"/>
          </w:divBdr>
          <w:divsChild>
            <w:div w:id="556552373">
              <w:marLeft w:val="0"/>
              <w:marRight w:val="0"/>
              <w:marTop w:val="0"/>
              <w:marBottom w:val="0"/>
              <w:divBdr>
                <w:top w:val="none" w:sz="0" w:space="0" w:color="auto"/>
                <w:left w:val="none" w:sz="0" w:space="0" w:color="auto"/>
                <w:bottom w:val="none" w:sz="0" w:space="0" w:color="auto"/>
                <w:right w:val="none" w:sz="0" w:space="0" w:color="auto"/>
              </w:divBdr>
            </w:div>
          </w:divsChild>
        </w:div>
        <w:div w:id="1281181344">
          <w:marLeft w:val="0"/>
          <w:marRight w:val="0"/>
          <w:marTop w:val="0"/>
          <w:marBottom w:val="0"/>
          <w:divBdr>
            <w:top w:val="none" w:sz="0" w:space="0" w:color="auto"/>
            <w:left w:val="none" w:sz="0" w:space="0" w:color="auto"/>
            <w:bottom w:val="none" w:sz="0" w:space="0" w:color="auto"/>
            <w:right w:val="none" w:sz="0" w:space="0" w:color="auto"/>
          </w:divBdr>
          <w:divsChild>
            <w:div w:id="274099226">
              <w:marLeft w:val="0"/>
              <w:marRight w:val="0"/>
              <w:marTop w:val="0"/>
              <w:marBottom w:val="0"/>
              <w:divBdr>
                <w:top w:val="none" w:sz="0" w:space="0" w:color="auto"/>
                <w:left w:val="none" w:sz="0" w:space="0" w:color="auto"/>
                <w:bottom w:val="none" w:sz="0" w:space="0" w:color="auto"/>
                <w:right w:val="none" w:sz="0" w:space="0" w:color="auto"/>
              </w:divBdr>
            </w:div>
          </w:divsChild>
        </w:div>
        <w:div w:id="1933270192">
          <w:marLeft w:val="0"/>
          <w:marRight w:val="0"/>
          <w:marTop w:val="0"/>
          <w:marBottom w:val="0"/>
          <w:divBdr>
            <w:top w:val="none" w:sz="0" w:space="0" w:color="auto"/>
            <w:left w:val="none" w:sz="0" w:space="0" w:color="auto"/>
            <w:bottom w:val="none" w:sz="0" w:space="0" w:color="auto"/>
            <w:right w:val="none" w:sz="0" w:space="0" w:color="auto"/>
          </w:divBdr>
          <w:divsChild>
            <w:div w:id="330640557">
              <w:marLeft w:val="0"/>
              <w:marRight w:val="0"/>
              <w:marTop w:val="0"/>
              <w:marBottom w:val="0"/>
              <w:divBdr>
                <w:top w:val="none" w:sz="0" w:space="0" w:color="auto"/>
                <w:left w:val="none" w:sz="0" w:space="0" w:color="auto"/>
                <w:bottom w:val="none" w:sz="0" w:space="0" w:color="auto"/>
                <w:right w:val="none" w:sz="0" w:space="0" w:color="auto"/>
              </w:divBdr>
            </w:div>
          </w:divsChild>
        </w:div>
        <w:div w:id="1958246640">
          <w:marLeft w:val="0"/>
          <w:marRight w:val="0"/>
          <w:marTop w:val="0"/>
          <w:marBottom w:val="0"/>
          <w:divBdr>
            <w:top w:val="none" w:sz="0" w:space="0" w:color="auto"/>
            <w:left w:val="none" w:sz="0" w:space="0" w:color="auto"/>
            <w:bottom w:val="none" w:sz="0" w:space="0" w:color="auto"/>
            <w:right w:val="none" w:sz="0" w:space="0" w:color="auto"/>
          </w:divBdr>
          <w:divsChild>
            <w:div w:id="177745005">
              <w:marLeft w:val="0"/>
              <w:marRight w:val="0"/>
              <w:marTop w:val="0"/>
              <w:marBottom w:val="0"/>
              <w:divBdr>
                <w:top w:val="none" w:sz="0" w:space="0" w:color="auto"/>
                <w:left w:val="none" w:sz="0" w:space="0" w:color="auto"/>
                <w:bottom w:val="none" w:sz="0" w:space="0" w:color="auto"/>
                <w:right w:val="none" w:sz="0" w:space="0" w:color="auto"/>
              </w:divBdr>
            </w:div>
          </w:divsChild>
        </w:div>
        <w:div w:id="1973513412">
          <w:marLeft w:val="0"/>
          <w:marRight w:val="0"/>
          <w:marTop w:val="0"/>
          <w:marBottom w:val="0"/>
          <w:divBdr>
            <w:top w:val="none" w:sz="0" w:space="0" w:color="auto"/>
            <w:left w:val="none" w:sz="0" w:space="0" w:color="auto"/>
            <w:bottom w:val="none" w:sz="0" w:space="0" w:color="auto"/>
            <w:right w:val="none" w:sz="0" w:space="0" w:color="auto"/>
          </w:divBdr>
          <w:divsChild>
            <w:div w:id="1005744589">
              <w:marLeft w:val="0"/>
              <w:marRight w:val="0"/>
              <w:marTop w:val="0"/>
              <w:marBottom w:val="0"/>
              <w:divBdr>
                <w:top w:val="none" w:sz="0" w:space="0" w:color="auto"/>
                <w:left w:val="none" w:sz="0" w:space="0" w:color="auto"/>
                <w:bottom w:val="none" w:sz="0" w:space="0" w:color="auto"/>
                <w:right w:val="none" w:sz="0" w:space="0" w:color="auto"/>
              </w:divBdr>
            </w:div>
          </w:divsChild>
        </w:div>
        <w:div w:id="2009821110">
          <w:marLeft w:val="0"/>
          <w:marRight w:val="0"/>
          <w:marTop w:val="0"/>
          <w:marBottom w:val="0"/>
          <w:divBdr>
            <w:top w:val="none" w:sz="0" w:space="0" w:color="auto"/>
            <w:left w:val="none" w:sz="0" w:space="0" w:color="auto"/>
            <w:bottom w:val="none" w:sz="0" w:space="0" w:color="auto"/>
            <w:right w:val="none" w:sz="0" w:space="0" w:color="auto"/>
          </w:divBdr>
          <w:divsChild>
            <w:div w:id="10785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036">
      <w:bodyDiv w:val="1"/>
      <w:marLeft w:val="0"/>
      <w:marRight w:val="0"/>
      <w:marTop w:val="0"/>
      <w:marBottom w:val="0"/>
      <w:divBdr>
        <w:top w:val="none" w:sz="0" w:space="0" w:color="auto"/>
        <w:left w:val="none" w:sz="0" w:space="0" w:color="auto"/>
        <w:bottom w:val="none" w:sz="0" w:space="0" w:color="auto"/>
        <w:right w:val="none" w:sz="0" w:space="0" w:color="auto"/>
      </w:divBdr>
      <w:divsChild>
        <w:div w:id="73742760">
          <w:marLeft w:val="0"/>
          <w:marRight w:val="0"/>
          <w:marTop w:val="0"/>
          <w:marBottom w:val="0"/>
          <w:divBdr>
            <w:top w:val="none" w:sz="0" w:space="0" w:color="auto"/>
            <w:left w:val="none" w:sz="0" w:space="0" w:color="auto"/>
            <w:bottom w:val="none" w:sz="0" w:space="0" w:color="auto"/>
            <w:right w:val="none" w:sz="0" w:space="0" w:color="auto"/>
          </w:divBdr>
        </w:div>
        <w:div w:id="1425104825">
          <w:marLeft w:val="0"/>
          <w:marRight w:val="0"/>
          <w:marTop w:val="0"/>
          <w:marBottom w:val="0"/>
          <w:divBdr>
            <w:top w:val="none" w:sz="0" w:space="0" w:color="auto"/>
            <w:left w:val="none" w:sz="0" w:space="0" w:color="auto"/>
            <w:bottom w:val="none" w:sz="0" w:space="0" w:color="auto"/>
            <w:right w:val="none" w:sz="0" w:space="0" w:color="auto"/>
          </w:divBdr>
        </w:div>
        <w:div w:id="1797602861">
          <w:marLeft w:val="0"/>
          <w:marRight w:val="0"/>
          <w:marTop w:val="0"/>
          <w:marBottom w:val="0"/>
          <w:divBdr>
            <w:top w:val="none" w:sz="0" w:space="0" w:color="auto"/>
            <w:left w:val="none" w:sz="0" w:space="0" w:color="auto"/>
            <w:bottom w:val="none" w:sz="0" w:space="0" w:color="auto"/>
            <w:right w:val="none" w:sz="0" w:space="0" w:color="auto"/>
          </w:divBdr>
        </w:div>
      </w:divsChild>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 w:id="2125223699">
      <w:bodyDiv w:val="1"/>
      <w:marLeft w:val="0"/>
      <w:marRight w:val="0"/>
      <w:marTop w:val="0"/>
      <w:marBottom w:val="0"/>
      <w:divBdr>
        <w:top w:val="none" w:sz="0" w:space="0" w:color="auto"/>
        <w:left w:val="none" w:sz="0" w:space="0" w:color="auto"/>
        <w:bottom w:val="none" w:sz="0" w:space="0" w:color="auto"/>
        <w:right w:val="none" w:sz="0" w:space="0" w:color="auto"/>
      </w:divBdr>
      <w:divsChild>
        <w:div w:id="777216884">
          <w:marLeft w:val="0"/>
          <w:marRight w:val="0"/>
          <w:marTop w:val="0"/>
          <w:marBottom w:val="0"/>
          <w:divBdr>
            <w:top w:val="none" w:sz="0" w:space="0" w:color="auto"/>
            <w:left w:val="none" w:sz="0" w:space="0" w:color="auto"/>
            <w:bottom w:val="none" w:sz="0" w:space="0" w:color="auto"/>
            <w:right w:val="none" w:sz="0" w:space="0" w:color="auto"/>
          </w:divBdr>
        </w:div>
        <w:div w:id="863401908">
          <w:marLeft w:val="0"/>
          <w:marRight w:val="0"/>
          <w:marTop w:val="0"/>
          <w:marBottom w:val="0"/>
          <w:divBdr>
            <w:top w:val="none" w:sz="0" w:space="0" w:color="auto"/>
            <w:left w:val="none" w:sz="0" w:space="0" w:color="auto"/>
            <w:bottom w:val="none" w:sz="0" w:space="0" w:color="auto"/>
            <w:right w:val="none" w:sz="0" w:space="0" w:color="auto"/>
          </w:divBdr>
        </w:div>
        <w:div w:id="1012562987">
          <w:marLeft w:val="0"/>
          <w:marRight w:val="0"/>
          <w:marTop w:val="0"/>
          <w:marBottom w:val="0"/>
          <w:divBdr>
            <w:top w:val="none" w:sz="0" w:space="0" w:color="auto"/>
            <w:left w:val="none" w:sz="0" w:space="0" w:color="auto"/>
            <w:bottom w:val="none" w:sz="0" w:space="0" w:color="auto"/>
            <w:right w:val="none" w:sz="0" w:space="0" w:color="auto"/>
          </w:divBdr>
        </w:div>
        <w:div w:id="1494250852">
          <w:marLeft w:val="0"/>
          <w:marRight w:val="0"/>
          <w:marTop w:val="0"/>
          <w:marBottom w:val="0"/>
          <w:divBdr>
            <w:top w:val="none" w:sz="0" w:space="0" w:color="auto"/>
            <w:left w:val="none" w:sz="0" w:space="0" w:color="auto"/>
            <w:bottom w:val="none" w:sz="0" w:space="0" w:color="auto"/>
            <w:right w:val="none" w:sz="0" w:space="0" w:color="auto"/>
          </w:divBdr>
        </w:div>
        <w:div w:id="1842817295">
          <w:marLeft w:val="0"/>
          <w:marRight w:val="0"/>
          <w:marTop w:val="0"/>
          <w:marBottom w:val="0"/>
          <w:divBdr>
            <w:top w:val="none" w:sz="0" w:space="0" w:color="auto"/>
            <w:left w:val="none" w:sz="0" w:space="0" w:color="auto"/>
            <w:bottom w:val="none" w:sz="0" w:space="0" w:color="auto"/>
            <w:right w:val="none" w:sz="0" w:space="0" w:color="auto"/>
          </w:divBdr>
        </w:div>
        <w:div w:id="1875266824">
          <w:marLeft w:val="0"/>
          <w:marRight w:val="0"/>
          <w:marTop w:val="0"/>
          <w:marBottom w:val="0"/>
          <w:divBdr>
            <w:top w:val="none" w:sz="0" w:space="0" w:color="auto"/>
            <w:left w:val="none" w:sz="0" w:space="0" w:color="auto"/>
            <w:bottom w:val="none" w:sz="0" w:space="0" w:color="auto"/>
            <w:right w:val="none" w:sz="0" w:space="0" w:color="auto"/>
          </w:divBdr>
          <w:divsChild>
            <w:div w:id="764805216">
              <w:marLeft w:val="0"/>
              <w:marRight w:val="0"/>
              <w:marTop w:val="0"/>
              <w:marBottom w:val="0"/>
              <w:divBdr>
                <w:top w:val="none" w:sz="0" w:space="0" w:color="auto"/>
                <w:left w:val="none" w:sz="0" w:space="0" w:color="auto"/>
                <w:bottom w:val="none" w:sz="0" w:space="0" w:color="auto"/>
                <w:right w:val="none" w:sz="0" w:space="0" w:color="auto"/>
              </w:divBdr>
            </w:div>
            <w:div w:id="918441317">
              <w:marLeft w:val="0"/>
              <w:marRight w:val="0"/>
              <w:marTop w:val="0"/>
              <w:marBottom w:val="0"/>
              <w:divBdr>
                <w:top w:val="none" w:sz="0" w:space="0" w:color="auto"/>
                <w:left w:val="none" w:sz="0" w:space="0" w:color="auto"/>
                <w:bottom w:val="none" w:sz="0" w:space="0" w:color="auto"/>
                <w:right w:val="none" w:sz="0" w:space="0" w:color="auto"/>
              </w:divBdr>
            </w:div>
            <w:div w:id="1029138608">
              <w:marLeft w:val="0"/>
              <w:marRight w:val="0"/>
              <w:marTop w:val="0"/>
              <w:marBottom w:val="0"/>
              <w:divBdr>
                <w:top w:val="none" w:sz="0" w:space="0" w:color="auto"/>
                <w:left w:val="none" w:sz="0" w:space="0" w:color="auto"/>
                <w:bottom w:val="none" w:sz="0" w:space="0" w:color="auto"/>
                <w:right w:val="none" w:sz="0" w:space="0" w:color="auto"/>
              </w:divBdr>
            </w:div>
            <w:div w:id="16487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90503">
      <w:bodyDiv w:val="1"/>
      <w:marLeft w:val="0"/>
      <w:marRight w:val="0"/>
      <w:marTop w:val="0"/>
      <w:marBottom w:val="0"/>
      <w:divBdr>
        <w:top w:val="none" w:sz="0" w:space="0" w:color="auto"/>
        <w:left w:val="none" w:sz="0" w:space="0" w:color="auto"/>
        <w:bottom w:val="none" w:sz="0" w:space="0" w:color="auto"/>
        <w:right w:val="none" w:sz="0" w:space="0" w:color="auto"/>
      </w:divBdr>
      <w:divsChild>
        <w:div w:id="418722964">
          <w:marLeft w:val="0"/>
          <w:marRight w:val="0"/>
          <w:marTop w:val="0"/>
          <w:marBottom w:val="0"/>
          <w:divBdr>
            <w:top w:val="none" w:sz="0" w:space="0" w:color="auto"/>
            <w:left w:val="none" w:sz="0" w:space="0" w:color="auto"/>
            <w:bottom w:val="none" w:sz="0" w:space="0" w:color="auto"/>
            <w:right w:val="none" w:sz="0" w:space="0" w:color="auto"/>
          </w:divBdr>
          <w:divsChild>
            <w:div w:id="1334142456">
              <w:marLeft w:val="0"/>
              <w:marRight w:val="0"/>
              <w:marTop w:val="0"/>
              <w:marBottom w:val="0"/>
              <w:divBdr>
                <w:top w:val="none" w:sz="0" w:space="0" w:color="auto"/>
                <w:left w:val="none" w:sz="0" w:space="0" w:color="auto"/>
                <w:bottom w:val="none" w:sz="0" w:space="0" w:color="auto"/>
                <w:right w:val="none" w:sz="0" w:space="0" w:color="auto"/>
              </w:divBdr>
            </w:div>
            <w:div w:id="1712611128">
              <w:marLeft w:val="0"/>
              <w:marRight w:val="0"/>
              <w:marTop w:val="0"/>
              <w:marBottom w:val="0"/>
              <w:divBdr>
                <w:top w:val="none" w:sz="0" w:space="0" w:color="auto"/>
                <w:left w:val="none" w:sz="0" w:space="0" w:color="auto"/>
                <w:bottom w:val="none" w:sz="0" w:space="0" w:color="auto"/>
                <w:right w:val="none" w:sz="0" w:space="0" w:color="auto"/>
              </w:divBdr>
            </w:div>
            <w:div w:id="1862816788">
              <w:marLeft w:val="0"/>
              <w:marRight w:val="0"/>
              <w:marTop w:val="0"/>
              <w:marBottom w:val="0"/>
              <w:divBdr>
                <w:top w:val="none" w:sz="0" w:space="0" w:color="auto"/>
                <w:left w:val="none" w:sz="0" w:space="0" w:color="auto"/>
                <w:bottom w:val="none" w:sz="0" w:space="0" w:color="auto"/>
                <w:right w:val="none" w:sz="0" w:space="0" w:color="auto"/>
              </w:divBdr>
            </w:div>
          </w:divsChild>
        </w:div>
        <w:div w:id="887107708">
          <w:marLeft w:val="0"/>
          <w:marRight w:val="0"/>
          <w:marTop w:val="0"/>
          <w:marBottom w:val="0"/>
          <w:divBdr>
            <w:top w:val="none" w:sz="0" w:space="0" w:color="auto"/>
            <w:left w:val="none" w:sz="0" w:space="0" w:color="auto"/>
            <w:bottom w:val="none" w:sz="0" w:space="0" w:color="auto"/>
            <w:right w:val="none" w:sz="0" w:space="0" w:color="auto"/>
          </w:divBdr>
          <w:divsChild>
            <w:div w:id="639965636">
              <w:marLeft w:val="0"/>
              <w:marRight w:val="0"/>
              <w:marTop w:val="0"/>
              <w:marBottom w:val="0"/>
              <w:divBdr>
                <w:top w:val="none" w:sz="0" w:space="0" w:color="auto"/>
                <w:left w:val="none" w:sz="0" w:space="0" w:color="auto"/>
                <w:bottom w:val="none" w:sz="0" w:space="0" w:color="auto"/>
                <w:right w:val="none" w:sz="0" w:space="0" w:color="auto"/>
              </w:divBdr>
            </w:div>
            <w:div w:id="944262874">
              <w:marLeft w:val="0"/>
              <w:marRight w:val="0"/>
              <w:marTop w:val="0"/>
              <w:marBottom w:val="0"/>
              <w:divBdr>
                <w:top w:val="none" w:sz="0" w:space="0" w:color="auto"/>
                <w:left w:val="none" w:sz="0" w:space="0" w:color="auto"/>
                <w:bottom w:val="none" w:sz="0" w:space="0" w:color="auto"/>
                <w:right w:val="none" w:sz="0" w:space="0" w:color="auto"/>
              </w:divBdr>
            </w:div>
            <w:div w:id="1890336920">
              <w:marLeft w:val="0"/>
              <w:marRight w:val="0"/>
              <w:marTop w:val="0"/>
              <w:marBottom w:val="0"/>
              <w:divBdr>
                <w:top w:val="none" w:sz="0" w:space="0" w:color="auto"/>
                <w:left w:val="none" w:sz="0" w:space="0" w:color="auto"/>
                <w:bottom w:val="none" w:sz="0" w:space="0" w:color="auto"/>
                <w:right w:val="none" w:sz="0" w:space="0" w:color="auto"/>
              </w:divBdr>
            </w:div>
            <w:div w:id="2090425533">
              <w:marLeft w:val="0"/>
              <w:marRight w:val="0"/>
              <w:marTop w:val="0"/>
              <w:marBottom w:val="0"/>
              <w:divBdr>
                <w:top w:val="none" w:sz="0" w:space="0" w:color="auto"/>
                <w:left w:val="none" w:sz="0" w:space="0" w:color="auto"/>
                <w:bottom w:val="none" w:sz="0" w:space="0" w:color="auto"/>
                <w:right w:val="none" w:sz="0" w:space="0" w:color="auto"/>
              </w:divBdr>
            </w:div>
          </w:divsChild>
        </w:div>
        <w:div w:id="986320154">
          <w:marLeft w:val="0"/>
          <w:marRight w:val="0"/>
          <w:marTop w:val="0"/>
          <w:marBottom w:val="0"/>
          <w:divBdr>
            <w:top w:val="none" w:sz="0" w:space="0" w:color="auto"/>
            <w:left w:val="none" w:sz="0" w:space="0" w:color="auto"/>
            <w:bottom w:val="none" w:sz="0" w:space="0" w:color="auto"/>
            <w:right w:val="none" w:sz="0" w:space="0" w:color="auto"/>
          </w:divBdr>
          <w:divsChild>
            <w:div w:id="972054889">
              <w:marLeft w:val="0"/>
              <w:marRight w:val="0"/>
              <w:marTop w:val="0"/>
              <w:marBottom w:val="0"/>
              <w:divBdr>
                <w:top w:val="none" w:sz="0" w:space="0" w:color="auto"/>
                <w:left w:val="none" w:sz="0" w:space="0" w:color="auto"/>
                <w:bottom w:val="none" w:sz="0" w:space="0" w:color="auto"/>
                <w:right w:val="none" w:sz="0" w:space="0" w:color="auto"/>
              </w:divBdr>
            </w:div>
            <w:div w:id="1633365238">
              <w:marLeft w:val="0"/>
              <w:marRight w:val="0"/>
              <w:marTop w:val="0"/>
              <w:marBottom w:val="0"/>
              <w:divBdr>
                <w:top w:val="none" w:sz="0" w:space="0" w:color="auto"/>
                <w:left w:val="none" w:sz="0" w:space="0" w:color="auto"/>
                <w:bottom w:val="none" w:sz="0" w:space="0" w:color="auto"/>
                <w:right w:val="none" w:sz="0" w:space="0" w:color="auto"/>
              </w:divBdr>
            </w:div>
            <w:div w:id="1734739890">
              <w:marLeft w:val="0"/>
              <w:marRight w:val="0"/>
              <w:marTop w:val="0"/>
              <w:marBottom w:val="0"/>
              <w:divBdr>
                <w:top w:val="none" w:sz="0" w:space="0" w:color="auto"/>
                <w:left w:val="none" w:sz="0" w:space="0" w:color="auto"/>
                <w:bottom w:val="none" w:sz="0" w:space="0" w:color="auto"/>
                <w:right w:val="none" w:sz="0" w:space="0" w:color="auto"/>
              </w:divBdr>
            </w:div>
            <w:div w:id="2111660190">
              <w:marLeft w:val="0"/>
              <w:marRight w:val="0"/>
              <w:marTop w:val="0"/>
              <w:marBottom w:val="0"/>
              <w:divBdr>
                <w:top w:val="none" w:sz="0" w:space="0" w:color="auto"/>
                <w:left w:val="none" w:sz="0" w:space="0" w:color="auto"/>
                <w:bottom w:val="none" w:sz="0" w:space="0" w:color="auto"/>
                <w:right w:val="none" w:sz="0" w:space="0" w:color="auto"/>
              </w:divBdr>
            </w:div>
          </w:divsChild>
        </w:div>
        <w:div w:id="988948713">
          <w:marLeft w:val="0"/>
          <w:marRight w:val="0"/>
          <w:marTop w:val="0"/>
          <w:marBottom w:val="0"/>
          <w:divBdr>
            <w:top w:val="none" w:sz="0" w:space="0" w:color="auto"/>
            <w:left w:val="none" w:sz="0" w:space="0" w:color="auto"/>
            <w:bottom w:val="none" w:sz="0" w:space="0" w:color="auto"/>
            <w:right w:val="none" w:sz="0" w:space="0" w:color="auto"/>
          </w:divBdr>
          <w:divsChild>
            <w:div w:id="72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Policy@desbt.qld.gov.au" TargetMode="External"/><Relationship Id="rId13" Type="http://schemas.openxmlformats.org/officeDocument/2006/relationships/hyperlink" Target="https://desbt.qld.gov.au/training/employers/trainingpoli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bt.qld.gov.au/training/employers/trainingpoli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bt.qld.gov.au/training/employers/training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sbt.qld.gov.au/training/employers/training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ainingPolicy@desbt.qld.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ABC494"/>
      </a:accent1>
      <a:accent2>
        <a:srgbClr val="C2D1A8"/>
      </a:accent2>
      <a:accent3>
        <a:srgbClr val="E3EDDB"/>
      </a:accent3>
      <a:accent4>
        <a:srgbClr val="EA891C"/>
      </a:accent4>
      <a:accent5>
        <a:srgbClr val="21428E"/>
      </a:accent5>
      <a:accent6>
        <a:srgbClr val="00A3B4"/>
      </a:accent6>
      <a:hlink>
        <a:srgbClr val="00A3B4"/>
      </a:hlink>
      <a:folHlink>
        <a:srgbClr val="8AC7D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B057-CD48-4261-B0C8-38778DB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4612</CharactersWithSpaces>
  <SharedDoc>false</SharedDoc>
  <HLinks>
    <vt:vector size="36" baseType="variant">
      <vt:variant>
        <vt:i4>3866746</vt:i4>
      </vt:variant>
      <vt:variant>
        <vt:i4>15</vt:i4>
      </vt:variant>
      <vt:variant>
        <vt:i4>0</vt:i4>
      </vt:variant>
      <vt:variant>
        <vt:i4>5</vt:i4>
      </vt:variant>
      <vt:variant>
        <vt:lpwstr>https://desbt.qld.gov.au/training/employers/trainingpolicy</vt:lpwstr>
      </vt:variant>
      <vt:variant>
        <vt:lpwstr/>
      </vt:variant>
      <vt:variant>
        <vt:i4>3866746</vt:i4>
      </vt:variant>
      <vt:variant>
        <vt:i4>12</vt:i4>
      </vt:variant>
      <vt:variant>
        <vt:i4>0</vt:i4>
      </vt:variant>
      <vt:variant>
        <vt:i4>5</vt:i4>
      </vt:variant>
      <vt:variant>
        <vt:lpwstr>https://desbt.qld.gov.au/training/employers/trainingpolicy</vt:lpwstr>
      </vt:variant>
      <vt:variant>
        <vt:lpwstr/>
      </vt:variant>
      <vt:variant>
        <vt:i4>3866746</vt:i4>
      </vt:variant>
      <vt:variant>
        <vt:i4>9</vt:i4>
      </vt:variant>
      <vt:variant>
        <vt:i4>0</vt:i4>
      </vt:variant>
      <vt:variant>
        <vt:i4>5</vt:i4>
      </vt:variant>
      <vt:variant>
        <vt:lpwstr>https://desbt.qld.gov.au/training/employers/trainingpolicy</vt:lpwstr>
      </vt:variant>
      <vt:variant>
        <vt:lpwstr/>
      </vt:variant>
      <vt:variant>
        <vt:i4>3866746</vt:i4>
      </vt:variant>
      <vt:variant>
        <vt:i4>6</vt:i4>
      </vt:variant>
      <vt:variant>
        <vt:i4>0</vt:i4>
      </vt:variant>
      <vt:variant>
        <vt:i4>5</vt:i4>
      </vt:variant>
      <vt:variant>
        <vt:lpwstr>https://desbt.qld.gov.au/training/employers/trainingpolicy</vt:lpwstr>
      </vt:variant>
      <vt:variant>
        <vt:lpwstr/>
      </vt:variant>
      <vt:variant>
        <vt:i4>1507366</vt:i4>
      </vt:variant>
      <vt:variant>
        <vt:i4>3</vt:i4>
      </vt:variant>
      <vt:variant>
        <vt:i4>0</vt:i4>
      </vt:variant>
      <vt:variant>
        <vt:i4>5</vt:i4>
      </vt:variant>
      <vt:variant>
        <vt:lpwstr>mailto:TrainingPolicy@desbt.qld.gov.au</vt:lpwstr>
      </vt:variant>
      <vt:variant>
        <vt:lpwstr/>
      </vt:variant>
      <vt:variant>
        <vt:i4>1507366</vt:i4>
      </vt:variant>
      <vt:variant>
        <vt:i4>0</vt:i4>
      </vt:variant>
      <vt:variant>
        <vt:i4>0</vt:i4>
      </vt:variant>
      <vt:variant>
        <vt:i4>5</vt:i4>
      </vt:variant>
      <vt:variant>
        <vt:lpwstr>mailto:TrainingPolicy@desbt.qld.gov.au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Policy variation request form</dc:title>
  <dc:subject/>
  <dc:creator/>
  <cp:keywords/>
  <dc:description/>
  <cp:lastModifiedBy/>
  <cp:revision>1</cp:revision>
  <dcterms:created xsi:type="dcterms:W3CDTF">2025-03-12T22:46:00Z</dcterms:created>
  <dcterms:modified xsi:type="dcterms:W3CDTF">2025-03-12T22:47:00Z</dcterms:modified>
  <cp:category/>
</cp:coreProperties>
</file>